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3A" w:rsidRPr="007549E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7549EC">
        <w:rPr>
          <w:b/>
          <w:bCs/>
          <w:color w:val="000000"/>
          <w:spacing w:val="3"/>
          <w:sz w:val="22"/>
          <w:szCs w:val="22"/>
        </w:rPr>
        <w:t>В регионе с</w:t>
      </w:r>
      <w:r w:rsidR="006D7C3A" w:rsidRPr="007549EC">
        <w:rPr>
          <w:b/>
          <w:bCs/>
          <w:color w:val="000000"/>
          <w:spacing w:val="3"/>
          <w:sz w:val="22"/>
          <w:szCs w:val="22"/>
        </w:rPr>
        <w:t xml:space="preserve">ейчас, действует режим повышенной готовности и принятии дополнительных мер по защите населения от новой </w:t>
      </w:r>
      <w:proofErr w:type="spellStart"/>
      <w:r w:rsidR="006D7C3A" w:rsidRPr="007549EC">
        <w:rPr>
          <w:b/>
          <w:bCs/>
          <w:color w:val="000000"/>
          <w:spacing w:val="3"/>
          <w:sz w:val="22"/>
          <w:szCs w:val="22"/>
        </w:rPr>
        <w:t>коронавирусной</w:t>
      </w:r>
      <w:proofErr w:type="spellEnd"/>
      <w:r w:rsidR="006D7C3A" w:rsidRPr="007549EC">
        <w:rPr>
          <w:b/>
          <w:bCs/>
          <w:color w:val="000000"/>
          <w:spacing w:val="3"/>
          <w:sz w:val="22"/>
          <w:szCs w:val="22"/>
        </w:rPr>
        <w:t xml:space="preserve"> инфекции (2019-nCoV)</w:t>
      </w:r>
      <w:r w:rsidR="006D7C3A" w:rsidRPr="007549EC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</w:p>
    <w:p w:rsidR="006D7C3A" w:rsidRDefault="006D7C3A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1D1F24"/>
          <w:shd w:val="clear" w:color="auto" w:fill="FFFFFF"/>
        </w:rPr>
      </w:pPr>
    </w:p>
    <w:p w:rsidR="000C0D97" w:rsidRPr="006144A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  <w:t xml:space="preserve">КОМУ МОЖНО РАБОТАТЬ </w:t>
      </w:r>
      <w:r w:rsidR="000C0D97" w:rsidRPr="006144AC"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  <w:t>НА ВСЕЙ ТЕРРИТОРИИ СВЕРДЛОВСКОЙ ОБЛАСТИ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</w:p>
    <w:p w:rsidR="007549E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РАЗРЕШЕНО ВСЕ, ЧТО НЕ ЗАПРЕЩЕНО</w:t>
      </w:r>
    </w:p>
    <w:p w:rsidR="007549E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</w:p>
    <w:p w:rsidR="007549EC" w:rsidRPr="006144A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ДОКУМЕНТЫ: </w:t>
      </w:r>
    </w:p>
    <w:p w:rsidR="00A10FF9" w:rsidRDefault="006144AC" w:rsidP="007549E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a4"/>
          <w:rFonts w:ascii="Arial" w:hAnsi="Arial" w:cs="Arial"/>
          <w:b/>
          <w:bCs/>
          <w:color w:val="0056B3"/>
          <w:sz w:val="22"/>
          <w:szCs w:val="22"/>
        </w:rPr>
      </w:pPr>
      <w:hyperlink r:id="rId5" w:tgtFrame="_blank" w:history="1">
        <w:r w:rsidRPr="006144AC">
          <w:rPr>
            <w:rStyle w:val="a4"/>
            <w:rFonts w:ascii="Arial" w:hAnsi="Arial" w:cs="Arial"/>
            <w:color w:val="0056B3"/>
            <w:sz w:val="22"/>
            <w:szCs w:val="22"/>
          </w:rPr>
          <w:t xml:space="preserve">Указ губернатора Свердловской области № 175 – УГ от 10.04.2020 О внесении изменений в Указ Губернатора Свердловской области от 18.03.2020 №100-УГ "О введении на территории Свердловской области режима повышенной готовности и принятии дополнительных мер по защите населения от новой </w:t>
        </w:r>
        <w:proofErr w:type="spellStart"/>
        <w:r w:rsidRPr="006144AC">
          <w:rPr>
            <w:rStyle w:val="a4"/>
            <w:rFonts w:ascii="Arial" w:hAnsi="Arial" w:cs="Arial"/>
            <w:color w:val="0056B3"/>
            <w:sz w:val="22"/>
            <w:szCs w:val="22"/>
          </w:rPr>
          <w:t>коронавирусной</w:t>
        </w:r>
        <w:proofErr w:type="spellEnd"/>
        <w:r w:rsidRPr="006144AC">
          <w:rPr>
            <w:rStyle w:val="a4"/>
            <w:rFonts w:ascii="Arial" w:hAnsi="Arial" w:cs="Arial"/>
            <w:color w:val="0056B3"/>
            <w:sz w:val="22"/>
            <w:szCs w:val="22"/>
          </w:rPr>
          <w:t xml:space="preserve"> инфекции (2019-nCoV)"</w:t>
        </w:r>
      </w:hyperlink>
    </w:p>
    <w:p w:rsidR="006144AC" w:rsidRDefault="006144AC" w:rsidP="007549EC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b/>
          <w:bCs/>
          <w:color w:val="0056B3"/>
          <w:sz w:val="22"/>
          <w:szCs w:val="22"/>
        </w:rPr>
      </w:pPr>
    </w:p>
    <w:p w:rsidR="006144AC" w:rsidRPr="006144AC" w:rsidRDefault="006144AC" w:rsidP="007549E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a4"/>
          <w:color w:val="0056B3"/>
        </w:rPr>
      </w:pPr>
      <w:hyperlink r:id="rId6" w:tgtFrame="_blank" w:history="1">
        <w:r w:rsidRPr="006144AC">
          <w:rPr>
            <w:rStyle w:val="a4"/>
            <w:rFonts w:ascii="Arial" w:hAnsi="Arial" w:cs="Arial"/>
            <w:color w:val="0056B3"/>
            <w:sz w:val="22"/>
            <w:szCs w:val="22"/>
          </w:rPr>
          <w:t xml:space="preserve">Указ губернатора Свердловской области № 176 – УГ от 12.04.2020 О внесении изменений в Указ Губернатора Свердловской области от 18.03.2020 №100-УГ "О введении на территории Свердловской области режима повышенной готовности и принятии дополнительных мер по защите населения от новой </w:t>
        </w:r>
        <w:proofErr w:type="spellStart"/>
        <w:r w:rsidRPr="006144AC">
          <w:rPr>
            <w:rStyle w:val="a4"/>
            <w:rFonts w:ascii="Arial" w:hAnsi="Arial" w:cs="Arial"/>
            <w:color w:val="0056B3"/>
            <w:sz w:val="22"/>
            <w:szCs w:val="22"/>
          </w:rPr>
          <w:t>коронавирусной</w:t>
        </w:r>
        <w:proofErr w:type="spellEnd"/>
        <w:r w:rsidRPr="006144AC">
          <w:rPr>
            <w:rStyle w:val="a4"/>
            <w:rFonts w:ascii="Arial" w:hAnsi="Arial" w:cs="Arial"/>
            <w:color w:val="0056B3"/>
            <w:sz w:val="22"/>
            <w:szCs w:val="22"/>
          </w:rPr>
          <w:t xml:space="preserve"> инфекции (2019-nCoV)"</w:t>
        </w:r>
      </w:hyperlink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</w:p>
    <w:p w:rsidR="000C0D97" w:rsidRPr="006144AC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u w:val="single"/>
        </w:rPr>
      </w:pPr>
      <w:r w:rsidRPr="007549EC">
        <w:rPr>
          <w:rFonts w:ascii="Arial" w:hAnsi="Arial" w:cs="Arial"/>
          <w:b/>
          <w:color w:val="000000"/>
          <w:spacing w:val="3"/>
          <w:sz w:val="22"/>
          <w:szCs w:val="22"/>
          <w:highlight w:val="cyan"/>
          <w:u w:val="single"/>
        </w:rPr>
        <w:t>ЗАПРЕЩЕНО РАБОТАТЬ СЛЕД, НАПРАВЛЕНИЯМ БИЗНЕСА: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u w:val="single"/>
        </w:rPr>
      </w:pPr>
    </w:p>
    <w:p w:rsidR="000C0D97" w:rsidRPr="006144AC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П.2 </w:t>
      </w: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Приостановить на территории Свердловской области:</w:t>
      </w:r>
    </w:p>
    <w:p w:rsidR="000C0D97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1) 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граждан;</w:t>
      </w:r>
    </w:p>
    <w:p w:rsidR="007549EC" w:rsidRPr="006144A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0C0D97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2) посещение гражданами зданий, строений, сооружений (помещений в них), предназначенных преимущественно для проведения указанных в подпункте 1 настоящего пункта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букмекерских контор, тотализаторов и пунктов приема ставок;</w:t>
      </w:r>
    </w:p>
    <w:p w:rsidR="007549EC" w:rsidRPr="006144A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0C0D97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3) прием и размещение граждан в домах отдыха, базах отдыха, загородных лагерях.</w:t>
      </w:r>
    </w:p>
    <w:p w:rsidR="007549EC" w:rsidRPr="007549E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FF0000"/>
          <w:spacing w:val="3"/>
          <w:sz w:val="22"/>
          <w:szCs w:val="22"/>
        </w:rPr>
      </w:pPr>
      <w:r w:rsidRPr="007549EC">
        <w:rPr>
          <w:rFonts w:ascii="Arial" w:hAnsi="Arial" w:cs="Arial"/>
          <w:i/>
          <w:color w:val="FF0000"/>
          <w:spacing w:val="3"/>
          <w:sz w:val="22"/>
          <w:szCs w:val="22"/>
        </w:rPr>
        <w:t>(про деятельность гостиниц не указано, прямого запрета нет)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0C0D97" w:rsidRPr="006144AC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u w:val="single"/>
        </w:rPr>
      </w:pPr>
      <w:r w:rsidRPr="007549EC">
        <w:rPr>
          <w:rFonts w:ascii="Arial" w:hAnsi="Arial" w:cs="Arial"/>
          <w:b/>
          <w:color w:val="000000"/>
          <w:spacing w:val="3"/>
          <w:sz w:val="22"/>
          <w:szCs w:val="22"/>
          <w:highlight w:val="cyan"/>
          <w:u w:val="single"/>
        </w:rPr>
        <w:t>ЗАПРЕЩЕНО РАБОТАТЬ (БИЗНЕС ПО ОБЪЕКТАМ):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</w:p>
    <w:p w:rsidR="000C0D97" w:rsidRPr="006144AC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П. </w:t>
      </w: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3. Ограничить на территории Свердловской области работу:</w:t>
      </w:r>
    </w:p>
    <w:p w:rsidR="000C0D97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1) торгово-развлекательных центров и комплексов, за исключением объектов, реализующих продовольственные товары;</w:t>
      </w:r>
    </w:p>
    <w:p w:rsidR="007549EC" w:rsidRPr="006144A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0C0D97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2) ресторанов, кафе, столовых, буфетов, баров, закусочных и иных организаций общественного питания (за исключением обслуживания на вынос без посещения гражданами помещений таких организаций, доставки заказов, а также организаций, обеспечивающих питание работников организаций);</w:t>
      </w:r>
    </w:p>
    <w:p w:rsidR="007549EC" w:rsidRPr="006144A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0C0D97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3) организаций, оказывающих услуги косметологов и визажистов, массажные услуги, услуги общественных бань, услуги фитнес-центров, </w:t>
      </w:r>
      <w:proofErr w:type="spellStart"/>
      <w:r w:rsidRPr="006144AC">
        <w:rPr>
          <w:rFonts w:ascii="Arial" w:hAnsi="Arial" w:cs="Arial"/>
          <w:color w:val="000000"/>
          <w:spacing w:val="3"/>
          <w:sz w:val="22"/>
          <w:szCs w:val="22"/>
        </w:rPr>
        <w:t>спа</w:t>
      </w:r>
      <w:proofErr w:type="spellEnd"/>
      <w:r w:rsidRPr="006144AC">
        <w:rPr>
          <w:rFonts w:ascii="Arial" w:hAnsi="Arial" w:cs="Arial"/>
          <w:color w:val="000000"/>
          <w:spacing w:val="3"/>
          <w:sz w:val="22"/>
          <w:szCs w:val="22"/>
        </w:rPr>
        <w:t>-услуги общеоздоровительные и релаксирующие, услуги соляриев, иные услуги в сфере индустрии красоты (за исключением парикмахерских услуг), а также стоматологических поликлиник в части оказания плановой стоматологической помощи;</w:t>
      </w:r>
    </w:p>
    <w:p w:rsidR="007549EC" w:rsidRPr="006144A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0C0D97" w:rsidRPr="006144AC" w:rsidRDefault="000C0D97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lastRenderedPageBreak/>
        <w:t>4) общеобразовательных организаций, организаций дополнительного образования, организаций, осуществляющих спортивную подготовку, профессиональных образовательных организаций и организаций высшего образования, осуществляющих деятельность на территории Свердловской области.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</w:pPr>
    </w:p>
    <w:p w:rsidR="00D12A3A" w:rsidRPr="007549EC" w:rsidRDefault="00D12A3A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u w:val="single"/>
        </w:rPr>
      </w:pPr>
      <w:r w:rsidRPr="007549EC">
        <w:rPr>
          <w:rFonts w:ascii="Arial" w:hAnsi="Arial" w:cs="Arial"/>
          <w:b/>
          <w:color w:val="000000"/>
          <w:spacing w:val="3"/>
          <w:sz w:val="22"/>
          <w:szCs w:val="22"/>
          <w:highlight w:val="cyan"/>
          <w:u w:val="single"/>
        </w:rPr>
        <w:t>ДОПОЛНИТЕЛЬНЫЕ ОГРАНИЧЕНИЯ - ЗАПРЕЩЕНО РАБОТАТЬ В СЛЕД, ГОРОДАХ СВЕРДЛОВСКОЙ ОБЛАСТИ: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</w:p>
    <w:p w:rsidR="00D12A3A" w:rsidRPr="006144AC" w:rsidRDefault="00347D03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П. 4 Указа</w:t>
      </w:r>
      <w:r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="00D12A3A"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Помимо ограничений, предусмотренных в пунктах 2 и 3 настоящего указа, ограничить на территории муниципального образования 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город Екатеринбург</w:t>
      </w: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, 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городского округа Верхняя Пышма, 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городского округа Среднеуральск, 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Березовского городского округа, 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городского округа Красноуральск,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proofErr w:type="spellStart"/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Верхнесалдинского</w:t>
      </w:r>
      <w:proofErr w:type="spellEnd"/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городского округа, 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Полевского городского округа, 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городского округа Богданович </w:t>
      </w:r>
    </w:p>
    <w:p w:rsidR="00D12A3A" w:rsidRPr="006144AC" w:rsidRDefault="00D12A3A" w:rsidP="007549E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города Нижний Тагил.</w:t>
      </w:r>
    </w:p>
    <w:p w:rsidR="00D12A3A" w:rsidRPr="006144AC" w:rsidRDefault="00D12A3A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ЗА ИСКЛЮЧЕНИЕМ</w:t>
      </w:r>
      <w:r w:rsidR="006144AC">
        <w:rPr>
          <w:rFonts w:ascii="Arial" w:hAnsi="Arial" w:cs="Arial"/>
          <w:b/>
          <w:color w:val="000000"/>
          <w:spacing w:val="3"/>
          <w:sz w:val="22"/>
          <w:szCs w:val="22"/>
        </w:rPr>
        <w:t>: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D12A3A" w:rsidRPr="006144AC" w:rsidRDefault="00D12A3A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1) торговлю непродовольственными товарами, </w:t>
      </w: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за исключением торговли:</w:t>
      </w:r>
    </w:p>
    <w:p w:rsidR="00D12A3A" w:rsidRPr="006144AC" w:rsidRDefault="00D12A3A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непродовольственными товарами первой необходимости</w:t>
      </w:r>
      <w:r w:rsidRPr="006144AC">
        <w:rPr>
          <w:rFonts w:ascii="Arial" w:hAnsi="Arial" w:cs="Arial"/>
          <w:color w:val="000000"/>
          <w:spacing w:val="3"/>
          <w:sz w:val="22"/>
          <w:szCs w:val="22"/>
        </w:rPr>
        <w:t>, включенными в рекомендуемый перечень непродовольственных товаров первой необходимости, утвержденный Правительством Российской Федерации</w:t>
      </w:r>
      <w:r w:rsidR="007B3632"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Style w:val="a5"/>
          <w:rFonts w:ascii="Arial" w:hAnsi="Arial" w:cs="Arial"/>
          <w:color w:val="1D1F24"/>
          <w:sz w:val="22"/>
          <w:szCs w:val="22"/>
          <w:shd w:val="clear" w:color="auto" w:fill="FFFFFF"/>
        </w:rPr>
      </w:pPr>
      <w:hyperlink r:id="rId7" w:tgtFrame="_blank" w:history="1">
        <w:r w:rsidRPr="006144AC">
          <w:rPr>
            <w:rStyle w:val="a4"/>
            <w:rFonts w:ascii="Arial" w:hAnsi="Arial" w:cs="Arial"/>
            <w:b/>
            <w:bCs/>
            <w:color w:val="0056B3"/>
            <w:sz w:val="22"/>
            <w:szCs w:val="22"/>
          </w:rPr>
          <w:t>Распоряжение Правительства Российской Федерации № 762-р от 27.03.2020. Перечень товаров первой необходимости (за исключением продовольственных товаров)</w:t>
        </w:r>
      </w:hyperlink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  <w:spacing w:val="3"/>
          <w:sz w:val="22"/>
          <w:szCs w:val="22"/>
        </w:rPr>
      </w:pPr>
    </w:p>
    <w:p w:rsidR="001C6F85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  <w:spacing w:val="3"/>
          <w:sz w:val="22"/>
          <w:szCs w:val="22"/>
        </w:rPr>
      </w:pPr>
      <w:r w:rsidRPr="006144AC">
        <w:rPr>
          <w:rFonts w:ascii="Arial" w:hAnsi="Arial" w:cs="Arial"/>
          <w:color w:val="FF0000"/>
          <w:spacing w:val="3"/>
          <w:sz w:val="22"/>
          <w:szCs w:val="22"/>
        </w:rPr>
        <w:t xml:space="preserve">ВАЖНО!!! </w:t>
      </w:r>
      <w:r w:rsidR="001C6F85" w:rsidRPr="006144AC">
        <w:rPr>
          <w:rFonts w:ascii="Arial" w:hAnsi="Arial" w:cs="Arial"/>
          <w:color w:val="FF0000"/>
          <w:spacing w:val="3"/>
          <w:sz w:val="22"/>
          <w:szCs w:val="22"/>
        </w:rPr>
        <w:t xml:space="preserve">Требование про 30% ассортимента </w:t>
      </w:r>
      <w:r w:rsidR="001C6F85" w:rsidRPr="006144AC">
        <w:rPr>
          <w:rFonts w:ascii="Arial" w:hAnsi="Arial" w:cs="Arial"/>
          <w:color w:val="FF0000"/>
          <w:spacing w:val="3"/>
          <w:sz w:val="22"/>
          <w:szCs w:val="22"/>
        </w:rPr>
        <w:t>непродовольственных товаров</w:t>
      </w:r>
      <w:r w:rsidR="001C6F85" w:rsidRPr="006144AC">
        <w:rPr>
          <w:rFonts w:ascii="Arial" w:hAnsi="Arial" w:cs="Arial"/>
          <w:color w:val="FF0000"/>
          <w:spacing w:val="3"/>
          <w:sz w:val="22"/>
          <w:szCs w:val="22"/>
        </w:rPr>
        <w:t xml:space="preserve"> – не действует в данный момент.</w:t>
      </w:r>
    </w:p>
    <w:p w:rsidR="007B3632" w:rsidRPr="006144AC" w:rsidRDefault="007B3632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347D03" w:rsidRPr="006144AC" w:rsidRDefault="00347D03" w:rsidP="007549EC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b/>
          <w:bCs/>
          <w:color w:val="0056B3"/>
          <w:sz w:val="22"/>
          <w:szCs w:val="22"/>
        </w:rPr>
      </w:pPr>
      <w:r w:rsidRPr="006144AC">
        <w:rPr>
          <w:rFonts w:ascii="Arial" w:hAnsi="Arial" w:cs="Arial"/>
          <w:b/>
          <w:color w:val="202020"/>
          <w:sz w:val="22"/>
          <w:szCs w:val="22"/>
          <w:shd w:val="clear" w:color="auto" w:fill="FFFFFF"/>
        </w:rPr>
        <w:t>Также разрешается продавать</w:t>
      </w:r>
      <w:r w:rsidRPr="006144AC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автомобили и автозапчасти, включая смазочные материалы, шины, покрышки и камеры, товары для пожаротушения, электрооборудование, кабельную продукцию, электронное и компьютерное оборудование, программные продукты, средства связи, включая сотовые телефоны. В список вошли водопроводное, отопительное, сантехническое оборудование и арматура, очки, линзы и их части, а также семена, саженцы, цветы, посадочный материал и садово-огородный инвентарь.</w:t>
      </w:r>
      <w:r w:rsidR="00A10FF9" w:rsidRPr="006144AC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(</w:t>
      </w:r>
      <w:r w:rsidR="00A10FF9" w:rsidRPr="006144AC">
        <w:rPr>
          <w:rStyle w:val="a4"/>
          <w:rFonts w:ascii="Arial" w:hAnsi="Arial" w:cs="Arial"/>
          <w:b/>
          <w:bCs/>
          <w:color w:val="0056B3"/>
          <w:sz w:val="22"/>
          <w:szCs w:val="22"/>
        </w:rPr>
        <w:t>У</w:t>
      </w:r>
      <w:hyperlink r:id="rId8" w:tgtFrame="_blank" w:history="1">
        <w:r w:rsidR="00A10FF9" w:rsidRPr="006144AC">
          <w:rPr>
            <w:rStyle w:val="a4"/>
            <w:rFonts w:ascii="Arial" w:hAnsi="Arial" w:cs="Arial"/>
            <w:b/>
            <w:bCs/>
            <w:color w:val="0056B3"/>
            <w:sz w:val="22"/>
            <w:szCs w:val="22"/>
          </w:rPr>
          <w:t xml:space="preserve">каз губернатора Свердловской области № 176 – УГ от 12.04.2020 О внесении изменений в Указ Губернатора Свердловской области от 18.03.2020 №100-УГ "О введении на территории Свердловской области режима повышенной готовности и принятии дополнительных мер по защите населения от новой </w:t>
        </w:r>
        <w:proofErr w:type="spellStart"/>
        <w:r w:rsidR="00A10FF9" w:rsidRPr="006144AC">
          <w:rPr>
            <w:rStyle w:val="a4"/>
            <w:rFonts w:ascii="Arial" w:hAnsi="Arial" w:cs="Arial"/>
            <w:b/>
            <w:bCs/>
            <w:color w:val="0056B3"/>
            <w:sz w:val="22"/>
            <w:szCs w:val="22"/>
          </w:rPr>
          <w:t>коронавирусной</w:t>
        </w:r>
        <w:proofErr w:type="spellEnd"/>
        <w:r w:rsidR="00A10FF9" w:rsidRPr="006144AC">
          <w:rPr>
            <w:rStyle w:val="a4"/>
            <w:rFonts w:ascii="Arial" w:hAnsi="Arial" w:cs="Arial"/>
            <w:b/>
            <w:bCs/>
            <w:color w:val="0056B3"/>
            <w:sz w:val="22"/>
            <w:szCs w:val="22"/>
          </w:rPr>
          <w:t xml:space="preserve"> инфекции (2019-nCoV)"</w:t>
        </w:r>
      </w:hyperlink>
      <w:r w:rsidR="00A10FF9" w:rsidRPr="006144AC">
        <w:rPr>
          <w:rStyle w:val="a4"/>
          <w:rFonts w:ascii="Arial" w:hAnsi="Arial" w:cs="Arial"/>
          <w:color w:val="0056B3"/>
          <w:sz w:val="22"/>
          <w:szCs w:val="22"/>
        </w:rPr>
        <w:t>)</w:t>
      </w:r>
    </w:p>
    <w:p w:rsidR="00347D03" w:rsidRPr="006144AC" w:rsidRDefault="00347D03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D12A3A" w:rsidRPr="006144AC" w:rsidRDefault="007B3632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-</w:t>
      </w:r>
      <w:r w:rsidR="00D12A3A" w:rsidRPr="006144AC">
        <w:rPr>
          <w:rFonts w:ascii="Arial" w:hAnsi="Arial" w:cs="Arial"/>
          <w:color w:val="000000"/>
          <w:spacing w:val="3"/>
          <w:sz w:val="22"/>
          <w:szCs w:val="22"/>
        </w:rPr>
        <w:t>на открытых рынках и ярмарках;</w:t>
      </w:r>
    </w:p>
    <w:p w:rsidR="007B3632" w:rsidRPr="006144AC" w:rsidRDefault="007B3632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D12A3A" w:rsidRPr="006144AC" w:rsidRDefault="00D12A3A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2) работу дошкольных образовательных организаций, за исключением частных дошкольных образовательных организаций и дежурных групп для детей дошкольного возраста, создаваемых в муниципальных дошкольных образовательных организациях.</w:t>
      </w:r>
    </w:p>
    <w:p w:rsidR="00D12A3A" w:rsidRPr="006144AC" w:rsidRDefault="00D12A3A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</w:pPr>
    </w:p>
    <w:p w:rsid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</w:pPr>
    </w:p>
    <w:p w:rsid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</w:pPr>
    </w:p>
    <w:p w:rsid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</w:pPr>
    </w:p>
    <w:p w:rsid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</w:pPr>
    </w:p>
    <w:p w:rsidR="000C0D97" w:rsidRPr="006144AC" w:rsidRDefault="001C6F85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  <w:highlight w:val="yellow"/>
        </w:rPr>
        <w:lastRenderedPageBreak/>
        <w:t>ВСЕ МОГУТ РАБОТАТЬ, НО ЧТО НАДО СОБЛЮДАТЬ??</w:t>
      </w:r>
    </w:p>
    <w:p w:rsidR="00A10FF9" w:rsidRPr="006144AC" w:rsidRDefault="00A10FF9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3"/>
          <w:sz w:val="22"/>
          <w:szCs w:val="22"/>
        </w:rPr>
      </w:pPr>
    </w:p>
    <w:p w:rsidR="001C6F85" w:rsidRPr="007549EC" w:rsidRDefault="001C6F85" w:rsidP="007549EC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rFonts w:ascii="Arial" w:hAnsi="Arial" w:cs="Arial"/>
          <w:color w:val="0056B3"/>
          <w:kern w:val="0"/>
          <w:sz w:val="22"/>
          <w:szCs w:val="22"/>
        </w:rPr>
      </w:pPr>
      <w:r w:rsidRPr="006144AC">
        <w:rPr>
          <w:rStyle w:val="a4"/>
          <w:rFonts w:ascii="Arial" w:hAnsi="Arial" w:cs="Arial"/>
          <w:color w:val="0056B3"/>
          <w:kern w:val="0"/>
          <w:sz w:val="22"/>
          <w:szCs w:val="22"/>
        </w:rPr>
        <w:t>П.</w:t>
      </w:r>
      <w:r w:rsidR="00A10FF9" w:rsidRPr="006144AC">
        <w:rPr>
          <w:rStyle w:val="a4"/>
          <w:rFonts w:ascii="Arial" w:hAnsi="Arial" w:cs="Arial"/>
          <w:color w:val="0056B3"/>
          <w:kern w:val="0"/>
          <w:sz w:val="22"/>
          <w:szCs w:val="22"/>
        </w:rPr>
        <w:t xml:space="preserve"> 12 </w:t>
      </w:r>
      <w:hyperlink r:id="rId9" w:tgtFrame="_blank" w:history="1">
        <w:r w:rsidR="00A10FF9" w:rsidRPr="006144AC">
          <w:rPr>
            <w:rStyle w:val="a4"/>
            <w:rFonts w:ascii="Arial" w:hAnsi="Arial" w:cs="Arial"/>
            <w:color w:val="0056B3"/>
            <w:kern w:val="0"/>
            <w:sz w:val="22"/>
            <w:szCs w:val="22"/>
          </w:rPr>
          <w:t xml:space="preserve">Указ губернатора Свердловской области № 175 – УГ от 10.04.2020 О внесении изменений в Указ Губернатора Свердловской области от 18.03.2020 №100-УГ "О введении на территории Свердловской области режима повышенной готовности и принятии дополнительных мер по защите населения от новой </w:t>
        </w:r>
        <w:proofErr w:type="spellStart"/>
        <w:r w:rsidR="00A10FF9" w:rsidRPr="006144AC">
          <w:rPr>
            <w:rStyle w:val="a4"/>
            <w:rFonts w:ascii="Arial" w:hAnsi="Arial" w:cs="Arial"/>
            <w:color w:val="0056B3"/>
            <w:kern w:val="0"/>
            <w:sz w:val="22"/>
            <w:szCs w:val="22"/>
          </w:rPr>
          <w:t>коронавирусной</w:t>
        </w:r>
        <w:proofErr w:type="spellEnd"/>
        <w:r w:rsidR="00A10FF9" w:rsidRPr="006144AC">
          <w:rPr>
            <w:rStyle w:val="a4"/>
            <w:rFonts w:ascii="Arial" w:hAnsi="Arial" w:cs="Arial"/>
            <w:color w:val="0056B3"/>
            <w:kern w:val="0"/>
            <w:sz w:val="22"/>
            <w:szCs w:val="22"/>
          </w:rPr>
          <w:t xml:space="preserve"> инфекции (2019-nCoV)"</w:t>
        </w:r>
      </w:hyperlink>
    </w:p>
    <w:p w:rsidR="007549EC" w:rsidRDefault="007549EC" w:rsidP="007549EC">
      <w:pPr>
        <w:pStyle w:val="1"/>
        <w:spacing w:before="0" w:beforeAutospacing="0" w:after="0" w:afterAutospacing="0"/>
        <w:ind w:left="720"/>
        <w:jc w:val="both"/>
        <w:rPr>
          <w:rStyle w:val="a4"/>
          <w:rFonts w:ascii="Arial" w:hAnsi="Arial" w:cs="Arial"/>
          <w:b w:val="0"/>
          <w:bCs w:val="0"/>
          <w:color w:val="0056B3"/>
          <w:kern w:val="0"/>
          <w:sz w:val="22"/>
          <w:szCs w:val="22"/>
        </w:rPr>
      </w:pPr>
    </w:p>
    <w:p w:rsidR="007549EC" w:rsidRPr="006144AC" w:rsidRDefault="007549EC" w:rsidP="007549EC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rFonts w:ascii="Arial" w:hAnsi="Arial" w:cs="Arial"/>
          <w:color w:val="0056B3"/>
          <w:kern w:val="0"/>
          <w:sz w:val="22"/>
          <w:szCs w:val="22"/>
        </w:rPr>
      </w:pPr>
      <w:r w:rsidRPr="006144AC">
        <w:rPr>
          <w:rStyle w:val="a4"/>
          <w:rFonts w:ascii="Arial" w:hAnsi="Arial" w:cs="Arial"/>
          <w:color w:val="0056B3"/>
          <w:kern w:val="0"/>
          <w:sz w:val="22"/>
          <w:szCs w:val="22"/>
        </w:rPr>
        <w:t>письмо от 07.04.2020 № 02/6338-2020-15 Федеральной службы по надзору в сфере защиты прав потребителей и благополучия человека</w:t>
      </w:r>
    </w:p>
    <w:p w:rsidR="007549EC" w:rsidRDefault="007549EC" w:rsidP="007549EC">
      <w:pPr>
        <w:pStyle w:val="1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>
        <w:rPr>
          <w:rStyle w:val="a4"/>
          <w:rFonts w:ascii="Arial" w:hAnsi="Arial" w:cs="Arial"/>
          <w:color w:val="0056B3"/>
          <w:kern w:val="0"/>
          <w:sz w:val="22"/>
          <w:szCs w:val="22"/>
        </w:rPr>
        <w:t>т</w:t>
      </w:r>
      <w:r w:rsidRPr="00BE162D">
        <w:rPr>
          <w:rStyle w:val="a4"/>
          <w:rFonts w:ascii="Arial" w:hAnsi="Arial" w:cs="Arial"/>
          <w:color w:val="0056B3"/>
          <w:kern w:val="0"/>
          <w:sz w:val="22"/>
          <w:szCs w:val="22"/>
          <w:highlight w:val="yellow"/>
        </w:rPr>
        <w:t>екст по</w:t>
      </w:r>
      <w:r w:rsidRPr="00BE162D">
        <w:rPr>
          <w:rFonts w:ascii="Arial" w:hAnsi="Arial" w:cs="Arial"/>
          <w:color w:val="000000"/>
          <w:spacing w:val="3"/>
          <w:sz w:val="22"/>
          <w:szCs w:val="22"/>
          <w:highlight w:val="yellow"/>
        </w:rPr>
        <w:t xml:space="preserve"> </w:t>
      </w:r>
      <w:hyperlink r:id="rId10" w:anchor="011278255113979285" w:history="1">
        <w:proofErr w:type="spellStart"/>
        <w:r w:rsidRPr="00BE162D">
          <w:rPr>
            <w:rStyle w:val="a4"/>
            <w:rFonts w:ascii="Arial" w:hAnsi="Arial" w:cs="Arial"/>
            <w:spacing w:val="3"/>
            <w:sz w:val="22"/>
            <w:szCs w:val="22"/>
            <w:highlight w:val="yellow"/>
          </w:rPr>
          <w:t>по</w:t>
        </w:r>
        <w:proofErr w:type="spellEnd"/>
        <w:r w:rsidRPr="00BE162D">
          <w:rPr>
            <w:rStyle w:val="a4"/>
            <w:rFonts w:ascii="Arial" w:hAnsi="Arial" w:cs="Arial"/>
            <w:spacing w:val="3"/>
            <w:sz w:val="22"/>
            <w:szCs w:val="22"/>
            <w:highlight w:val="yellow"/>
          </w:rPr>
          <w:t xml:space="preserve"> с</w:t>
        </w:r>
        <w:r w:rsidRPr="00BE162D">
          <w:rPr>
            <w:rStyle w:val="a4"/>
            <w:rFonts w:ascii="Arial" w:hAnsi="Arial" w:cs="Arial"/>
            <w:spacing w:val="3"/>
            <w:sz w:val="22"/>
            <w:szCs w:val="22"/>
            <w:highlight w:val="yellow"/>
          </w:rPr>
          <w:t>сылке</w:t>
        </w:r>
      </w:hyperlink>
    </w:p>
    <w:p w:rsidR="007549EC" w:rsidRPr="006144AC" w:rsidRDefault="007549EC" w:rsidP="007549EC">
      <w:pPr>
        <w:pStyle w:val="1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7549EC" w:rsidRPr="006144AC" w:rsidRDefault="007549EC" w:rsidP="007549EC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rFonts w:ascii="Arial" w:hAnsi="Arial" w:cs="Arial"/>
          <w:color w:val="0056B3"/>
          <w:kern w:val="0"/>
          <w:sz w:val="22"/>
          <w:szCs w:val="22"/>
        </w:rPr>
      </w:pPr>
      <w:hyperlink r:id="rId11" w:tgtFrame="_blank" w:history="1">
        <w:r w:rsidRPr="006144AC">
          <w:rPr>
            <w:rStyle w:val="a4"/>
            <w:rFonts w:ascii="Arial" w:hAnsi="Arial" w:cs="Arial"/>
            <w:color w:val="0056B3"/>
            <w:kern w:val="0"/>
            <w:sz w:val="22"/>
            <w:szCs w:val="22"/>
          </w:rPr>
          <w:t>Постановление Главного государственного санитарного врача по Свердловской области №05/02-2 от 10.04.2020 «О введении ограничительных мероприятий на объектах Свердловской области»</w:t>
        </w:r>
      </w:hyperlink>
    </w:p>
    <w:p w:rsidR="007549EC" w:rsidRPr="006144AC" w:rsidRDefault="007549EC" w:rsidP="007549EC">
      <w:pPr>
        <w:pStyle w:val="1"/>
        <w:spacing w:before="0" w:beforeAutospacing="0" w:after="0" w:afterAutospacing="0"/>
        <w:ind w:left="720"/>
        <w:jc w:val="both"/>
        <w:rPr>
          <w:rStyle w:val="a4"/>
          <w:rFonts w:ascii="Arial" w:hAnsi="Arial" w:cs="Arial"/>
          <w:color w:val="0056B3"/>
          <w:kern w:val="0"/>
          <w:sz w:val="22"/>
          <w:szCs w:val="22"/>
        </w:rPr>
      </w:pPr>
    </w:p>
    <w:p w:rsidR="006144AC" w:rsidRPr="006144AC" w:rsidRDefault="006144AC" w:rsidP="007549EC">
      <w:pPr>
        <w:pStyle w:val="1"/>
        <w:spacing w:before="0" w:beforeAutospacing="0" w:after="0" w:afterAutospacing="0"/>
        <w:ind w:left="720"/>
        <w:jc w:val="both"/>
        <w:rPr>
          <w:rStyle w:val="a4"/>
          <w:rFonts w:ascii="Arial" w:hAnsi="Arial" w:cs="Arial"/>
          <w:color w:val="0056B3"/>
          <w:kern w:val="0"/>
          <w:sz w:val="22"/>
          <w:szCs w:val="22"/>
        </w:rPr>
      </w:pPr>
    </w:p>
    <w:p w:rsidR="006144AC" w:rsidRP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b/>
          <w:color w:val="000000"/>
          <w:spacing w:val="3"/>
          <w:sz w:val="22"/>
          <w:szCs w:val="22"/>
        </w:rPr>
        <w:t>п12. Указа</w:t>
      </w:r>
      <w:r w:rsidR="007549EC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Губернатора СО</w:t>
      </w:r>
      <w:r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 Обязать работодателей, осуществляющих деятельность на территории Свердловской области:</w:t>
      </w:r>
    </w:p>
    <w:p w:rsid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1) обеспечить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санитарно-эпидемиологических требований по защите от распространения новой </w:t>
      </w:r>
      <w:proofErr w:type="spellStart"/>
      <w:r w:rsidRPr="006144AC">
        <w:rPr>
          <w:rFonts w:ascii="Arial" w:hAnsi="Arial" w:cs="Arial"/>
          <w:color w:val="000000"/>
          <w:spacing w:val="3"/>
          <w:sz w:val="22"/>
          <w:szCs w:val="22"/>
        </w:rPr>
        <w:t>коронавирусной</w:t>
      </w:r>
      <w:proofErr w:type="spellEnd"/>
      <w:r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 инфекции (2019-nCoV) в соответствии с письмом от 07.04.2020 № 02/6338-2020-15 Федеральной службы по надзору в сфере защиты прав потребителей и благополучия человека, в том числе в части соблюдения социального </w:t>
      </w:r>
      <w:proofErr w:type="spellStart"/>
      <w:r w:rsidRPr="006144AC">
        <w:rPr>
          <w:rFonts w:ascii="Arial" w:hAnsi="Arial" w:cs="Arial"/>
          <w:color w:val="000000"/>
          <w:spacing w:val="3"/>
          <w:sz w:val="22"/>
          <w:szCs w:val="22"/>
        </w:rPr>
        <w:t>дистанцирования</w:t>
      </w:r>
      <w:proofErr w:type="spellEnd"/>
      <w:r w:rsidRPr="006144AC">
        <w:rPr>
          <w:rFonts w:ascii="Arial" w:hAnsi="Arial" w:cs="Arial"/>
          <w:color w:val="000000"/>
          <w:spacing w:val="3"/>
          <w:sz w:val="22"/>
          <w:szCs w:val="22"/>
        </w:rPr>
        <w:t>, обеспечения работников индивидуальными средствами защиты дыхательных путей и дезинфицирующими средствами, кожными антисептиками;</w:t>
      </w:r>
    </w:p>
    <w:p w:rsidR="007549EC" w:rsidRPr="006144A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6144AC" w:rsidRP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2)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6144AC" w:rsidRP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6144AC" w:rsidRP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3) оказывать работникам содействие в обеспечении соблюдения режима самоизоляции на дому;</w:t>
      </w:r>
    </w:p>
    <w:p w:rsidR="006144AC" w:rsidRP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6144AC" w:rsidRP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4) 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представлять информацию о всех контактах заболевшего новой </w:t>
      </w:r>
      <w:proofErr w:type="spellStart"/>
      <w:r w:rsidRPr="006144AC">
        <w:rPr>
          <w:rFonts w:ascii="Arial" w:hAnsi="Arial" w:cs="Arial"/>
          <w:color w:val="000000"/>
          <w:spacing w:val="3"/>
          <w:sz w:val="22"/>
          <w:szCs w:val="22"/>
        </w:rPr>
        <w:t>коронавирусной</w:t>
      </w:r>
      <w:proofErr w:type="spellEnd"/>
      <w:r w:rsidRPr="006144AC">
        <w:rPr>
          <w:rFonts w:ascii="Arial" w:hAnsi="Arial" w:cs="Arial"/>
          <w:color w:val="000000"/>
          <w:spacing w:val="3"/>
          <w:sz w:val="22"/>
          <w:szCs w:val="22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заболевший;</w:t>
      </w:r>
    </w:p>
    <w:p w:rsidR="006144AC" w:rsidRP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:rsidR="006144AC" w:rsidRPr="006144AC" w:rsidRDefault="006144A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6144AC">
        <w:rPr>
          <w:rFonts w:ascii="Arial" w:hAnsi="Arial" w:cs="Arial"/>
          <w:color w:val="000000"/>
          <w:spacing w:val="3"/>
          <w:sz w:val="22"/>
          <w:szCs w:val="22"/>
        </w:rPr>
        <w:t>5) не допускать на рабочее место и (или) территорию организации работников из числа лиц, указанных в пункте 9 настоящего указа, а также работников, в отношении которых приняты постановления санитарных врачей об изоляции.</w:t>
      </w:r>
    </w:p>
    <w:p w:rsidR="006144AC" w:rsidRPr="006144AC" w:rsidRDefault="006144AC" w:rsidP="007549EC">
      <w:pPr>
        <w:pStyle w:val="1"/>
        <w:spacing w:before="0" w:beforeAutospacing="0" w:after="0" w:afterAutospacing="0"/>
        <w:ind w:left="720"/>
        <w:jc w:val="both"/>
        <w:rPr>
          <w:rStyle w:val="a4"/>
          <w:rFonts w:ascii="Arial" w:hAnsi="Arial" w:cs="Arial"/>
          <w:color w:val="0056B3"/>
          <w:kern w:val="0"/>
          <w:sz w:val="22"/>
          <w:szCs w:val="22"/>
        </w:rPr>
      </w:pPr>
    </w:p>
    <w:p w:rsidR="006144AC" w:rsidRPr="006144AC" w:rsidRDefault="006144AC" w:rsidP="007549EC">
      <w:pPr>
        <w:pStyle w:val="1"/>
        <w:spacing w:before="0" w:beforeAutospacing="0" w:after="0" w:afterAutospacing="0"/>
        <w:ind w:left="720"/>
        <w:jc w:val="both"/>
        <w:rPr>
          <w:rStyle w:val="a4"/>
          <w:rFonts w:ascii="Arial" w:hAnsi="Arial" w:cs="Arial"/>
          <w:color w:val="0056B3"/>
          <w:kern w:val="0"/>
          <w:sz w:val="22"/>
          <w:szCs w:val="22"/>
        </w:rPr>
      </w:pPr>
    </w:p>
    <w:p w:rsidR="000B0530" w:rsidRDefault="000B0530" w:rsidP="007549EC">
      <w:pPr>
        <w:spacing w:after="0" w:line="240" w:lineRule="auto"/>
        <w:jc w:val="both"/>
        <w:rPr>
          <w:rFonts w:ascii="Arial" w:hAnsi="Arial" w:cs="Arial"/>
        </w:rPr>
      </w:pPr>
    </w:p>
    <w:p w:rsidR="00BE162D" w:rsidRDefault="00BE162D" w:rsidP="007549EC">
      <w:pPr>
        <w:spacing w:after="0" w:line="240" w:lineRule="auto"/>
        <w:jc w:val="both"/>
        <w:rPr>
          <w:rFonts w:ascii="Arial" w:hAnsi="Arial" w:cs="Arial"/>
        </w:rPr>
      </w:pPr>
    </w:p>
    <w:p w:rsidR="00BE162D" w:rsidRDefault="00BE162D" w:rsidP="007549EC">
      <w:pPr>
        <w:spacing w:after="0" w:line="240" w:lineRule="auto"/>
        <w:jc w:val="both"/>
        <w:rPr>
          <w:rFonts w:ascii="Arial" w:hAnsi="Arial" w:cs="Arial"/>
        </w:rPr>
      </w:pPr>
    </w:p>
    <w:p w:rsidR="00BE162D" w:rsidRDefault="00BE162D" w:rsidP="007549EC">
      <w:pPr>
        <w:spacing w:after="0" w:line="240" w:lineRule="auto"/>
        <w:jc w:val="both"/>
        <w:rPr>
          <w:rFonts w:ascii="Arial" w:hAnsi="Arial" w:cs="Arial"/>
        </w:rPr>
      </w:pPr>
    </w:p>
    <w:p w:rsidR="00BE162D" w:rsidRDefault="00BE162D" w:rsidP="007549EC">
      <w:pPr>
        <w:spacing w:after="0" w:line="240" w:lineRule="auto"/>
        <w:jc w:val="both"/>
        <w:rPr>
          <w:rFonts w:ascii="Arial" w:hAnsi="Arial" w:cs="Arial"/>
          <w:sz w:val="56"/>
          <w:szCs w:val="56"/>
        </w:rPr>
      </w:pPr>
    </w:p>
    <w:p w:rsidR="000362AB" w:rsidRDefault="000362AB" w:rsidP="007549EC">
      <w:pPr>
        <w:spacing w:after="0" w:line="240" w:lineRule="auto"/>
        <w:jc w:val="both"/>
        <w:rPr>
          <w:rFonts w:ascii="Arial" w:hAnsi="Arial" w:cs="Arial"/>
          <w:sz w:val="56"/>
          <w:szCs w:val="56"/>
        </w:rPr>
      </w:pPr>
    </w:p>
    <w:p w:rsidR="00BE162D" w:rsidRDefault="00BE162D" w:rsidP="007549EC">
      <w:pPr>
        <w:spacing w:after="0" w:line="240" w:lineRule="auto"/>
        <w:jc w:val="both"/>
        <w:rPr>
          <w:rFonts w:ascii="Arial" w:hAnsi="Arial" w:cs="Arial"/>
          <w:b/>
          <w:sz w:val="56"/>
          <w:szCs w:val="56"/>
        </w:rPr>
      </w:pPr>
      <w:r w:rsidRPr="00BE162D">
        <w:rPr>
          <w:rFonts w:ascii="Arial" w:hAnsi="Arial" w:cs="Arial"/>
          <w:b/>
          <w:sz w:val="56"/>
          <w:szCs w:val="56"/>
          <w:highlight w:val="yellow"/>
        </w:rPr>
        <w:lastRenderedPageBreak/>
        <w:t>ШТРАФЫ</w:t>
      </w:r>
    </w:p>
    <w:p w:rsidR="00BD278F" w:rsidRDefault="000362AB" w:rsidP="007549EC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ОСНОВАНИЕ:</w:t>
      </w:r>
    </w:p>
    <w:p w:rsidR="00BD278F" w:rsidRPr="0059292D" w:rsidRDefault="00BD278F" w:rsidP="007549EC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color w:val="0056B3"/>
          <w:kern w:val="0"/>
          <w:sz w:val="22"/>
          <w:szCs w:val="22"/>
          <w:u w:val="single"/>
        </w:rPr>
      </w:pPr>
      <w:r w:rsidRPr="000362AB">
        <w:rPr>
          <w:rStyle w:val="a4"/>
          <w:color w:val="0056B3"/>
          <w:kern w:val="0"/>
          <w:sz w:val="22"/>
          <w:szCs w:val="22"/>
        </w:rPr>
        <w:t xml:space="preserve">КоАП РФ Статья 6.3. Нарушение законодательства в области обеспечения санитарно-эпидемиологического благополучия </w:t>
      </w:r>
      <w:proofErr w:type="gramStart"/>
      <w:r w:rsidRPr="000362AB">
        <w:rPr>
          <w:rStyle w:val="a4"/>
          <w:color w:val="0056B3"/>
          <w:kern w:val="0"/>
          <w:sz w:val="22"/>
          <w:szCs w:val="22"/>
        </w:rPr>
        <w:t>населения</w:t>
      </w:r>
      <w:r w:rsidR="0059292D" w:rsidRPr="007549EC">
        <w:rPr>
          <w:rFonts w:ascii="Arial" w:hAnsi="Arial" w:cs="Arial"/>
          <w:b w:val="0"/>
          <w:i/>
          <w:color w:val="FF0000"/>
          <w:sz w:val="22"/>
          <w:szCs w:val="22"/>
        </w:rPr>
        <w:t>(</w:t>
      </w:r>
      <w:proofErr w:type="gramEnd"/>
      <w:r w:rsidR="0059292D" w:rsidRPr="007549EC">
        <w:rPr>
          <w:rFonts w:ascii="Arial" w:hAnsi="Arial" w:cs="Arial"/>
          <w:b w:val="0"/>
          <w:i/>
          <w:color w:val="FF0000"/>
          <w:sz w:val="22"/>
          <w:szCs w:val="22"/>
        </w:rPr>
        <w:t>сейчас применяют)</w:t>
      </w:r>
    </w:p>
    <w:p w:rsidR="0059292D" w:rsidRPr="006D3973" w:rsidRDefault="0059292D" w:rsidP="007549EC">
      <w:pPr>
        <w:pStyle w:val="1"/>
        <w:spacing w:before="0" w:beforeAutospacing="0" w:after="0" w:afterAutospacing="0"/>
        <w:ind w:left="720"/>
        <w:jc w:val="both"/>
        <w:rPr>
          <w:color w:val="0056B3"/>
          <w:kern w:val="0"/>
          <w:sz w:val="22"/>
          <w:szCs w:val="22"/>
          <w:u w:val="single"/>
          <w:lang w:val="en-US"/>
        </w:rPr>
      </w:pPr>
    </w:p>
    <w:p w:rsidR="0059292D" w:rsidRPr="007549EC" w:rsidRDefault="0059292D" w:rsidP="007549E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56B3"/>
          <w:u w:val="single"/>
          <w:lang w:eastAsia="ru-RU"/>
        </w:rPr>
      </w:pPr>
      <w:r w:rsidRPr="0059292D">
        <w:rPr>
          <w:rStyle w:val="a4"/>
          <w:rFonts w:ascii="Times New Roman" w:hAnsi="Times New Roman" w:cs="Times New Roman"/>
          <w:b/>
          <w:color w:val="0056B3"/>
          <w:lang w:eastAsia="ru-RU"/>
        </w:rPr>
        <w:t>КоАП РФ Статья 20.6.1. Невыполнение правил поведения при чрезвычайной ситуации или угрозе ее возникновения</w:t>
      </w:r>
      <w:r w:rsidR="007549EC">
        <w:rPr>
          <w:rStyle w:val="a4"/>
          <w:rFonts w:ascii="Times New Roman" w:hAnsi="Times New Roman" w:cs="Times New Roman"/>
          <w:b/>
          <w:color w:val="0056B3"/>
          <w:lang w:eastAsia="ru-RU"/>
        </w:rPr>
        <w:t xml:space="preserve"> </w:t>
      </w:r>
      <w:r w:rsidR="007549EC" w:rsidRPr="007549EC">
        <w:rPr>
          <w:rFonts w:ascii="Arial" w:eastAsia="Times New Roman" w:hAnsi="Arial" w:cs="Arial"/>
          <w:bCs/>
          <w:i/>
          <w:color w:val="FF0000"/>
          <w:kern w:val="36"/>
        </w:rPr>
        <w:t>(нет практики применения, так как новая</w:t>
      </w:r>
      <w:r w:rsidR="007549EC">
        <w:rPr>
          <w:rFonts w:ascii="Arial" w:eastAsia="Times New Roman" w:hAnsi="Arial" w:cs="Arial"/>
          <w:bCs/>
          <w:i/>
          <w:color w:val="FF0000"/>
          <w:kern w:val="36"/>
        </w:rPr>
        <w:t xml:space="preserve"> </w:t>
      </w:r>
      <w:proofErr w:type="gramStart"/>
      <w:r w:rsidR="007549EC">
        <w:rPr>
          <w:rFonts w:ascii="Arial" w:eastAsia="Times New Roman" w:hAnsi="Arial" w:cs="Arial"/>
          <w:bCs/>
          <w:i/>
          <w:color w:val="FF0000"/>
          <w:kern w:val="36"/>
        </w:rPr>
        <w:t>статья</w:t>
      </w:r>
      <w:r w:rsidR="007549EC" w:rsidRPr="007549EC">
        <w:rPr>
          <w:rFonts w:ascii="Arial" w:eastAsia="Times New Roman" w:hAnsi="Arial" w:cs="Arial"/>
          <w:bCs/>
          <w:i/>
          <w:color w:val="FF0000"/>
          <w:kern w:val="36"/>
        </w:rPr>
        <w:t>,  ждем</w:t>
      </w:r>
      <w:proofErr w:type="gramEnd"/>
      <w:r w:rsidR="007549EC">
        <w:rPr>
          <w:rFonts w:ascii="Arial" w:eastAsia="Times New Roman" w:hAnsi="Arial" w:cs="Arial"/>
          <w:bCs/>
          <w:i/>
          <w:color w:val="FF0000"/>
          <w:kern w:val="36"/>
        </w:rPr>
        <w:t xml:space="preserve"> </w:t>
      </w:r>
      <w:proofErr w:type="spellStart"/>
      <w:r w:rsidR="007549EC">
        <w:rPr>
          <w:rFonts w:ascii="Arial" w:eastAsia="Times New Roman" w:hAnsi="Arial" w:cs="Arial"/>
          <w:bCs/>
          <w:i/>
          <w:color w:val="FF0000"/>
          <w:kern w:val="36"/>
        </w:rPr>
        <w:t>инфорацию</w:t>
      </w:r>
      <w:proofErr w:type="spellEnd"/>
      <w:r w:rsidR="007549EC" w:rsidRPr="007549EC">
        <w:rPr>
          <w:rFonts w:ascii="Arial" w:eastAsia="Times New Roman" w:hAnsi="Arial" w:cs="Arial"/>
          <w:bCs/>
          <w:i/>
          <w:color w:val="FF0000"/>
          <w:kern w:val="36"/>
        </w:rPr>
        <w:t xml:space="preserve"> в текущем режиме)</w:t>
      </w:r>
    </w:p>
    <w:p w:rsidR="007549EC" w:rsidRPr="007549EC" w:rsidRDefault="007549EC" w:rsidP="007549EC">
      <w:pPr>
        <w:pStyle w:val="a7"/>
        <w:spacing w:after="0" w:line="240" w:lineRule="auto"/>
        <w:rPr>
          <w:rStyle w:val="a4"/>
          <w:rFonts w:ascii="Times New Roman" w:hAnsi="Times New Roman" w:cs="Times New Roman"/>
          <w:b/>
          <w:color w:val="0056B3"/>
          <w:lang w:eastAsia="ru-RU"/>
        </w:rPr>
      </w:pPr>
    </w:p>
    <w:p w:rsidR="007549EC" w:rsidRDefault="007549EC" w:rsidP="007549E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rFonts w:eastAsiaTheme="minorHAnsi"/>
          <w:b/>
          <w:color w:val="0056B3"/>
          <w:sz w:val="22"/>
          <w:szCs w:val="22"/>
        </w:rPr>
      </w:pPr>
      <w:proofErr w:type="spellStart"/>
      <w:r w:rsidRPr="007549EC">
        <w:rPr>
          <w:rStyle w:val="a4"/>
          <w:rFonts w:eastAsiaTheme="minorHAnsi"/>
          <w:b/>
          <w:color w:val="0056B3"/>
          <w:sz w:val="22"/>
          <w:szCs w:val="22"/>
        </w:rPr>
        <w:t>Ст</w:t>
      </w:r>
      <w:proofErr w:type="spellEnd"/>
      <w:r w:rsidRPr="007549EC">
        <w:rPr>
          <w:rStyle w:val="a4"/>
          <w:rFonts w:eastAsiaTheme="minorHAnsi"/>
          <w:b/>
          <w:color w:val="0056B3"/>
          <w:sz w:val="22"/>
          <w:szCs w:val="22"/>
        </w:rPr>
        <w:t xml:space="preserve"> 38 </w:t>
      </w:r>
      <w:r w:rsidRPr="007549EC">
        <w:rPr>
          <w:rStyle w:val="a4"/>
          <w:rFonts w:eastAsiaTheme="minorHAnsi"/>
          <w:b/>
          <w:bCs/>
          <w:color w:val="0056B3"/>
          <w:sz w:val="22"/>
          <w:szCs w:val="22"/>
        </w:rPr>
        <w:t xml:space="preserve">Неисполнение требований правового акта Губернатора Свердловской области, принятого в целях профилактики и устранения последствий распространения </w:t>
      </w:r>
      <w:proofErr w:type="spellStart"/>
      <w:r w:rsidRPr="007549EC">
        <w:rPr>
          <w:rStyle w:val="a4"/>
          <w:rFonts w:eastAsiaTheme="minorHAnsi"/>
          <w:b/>
          <w:bCs/>
          <w:color w:val="0056B3"/>
          <w:sz w:val="22"/>
          <w:szCs w:val="22"/>
        </w:rPr>
        <w:t>коронавирусной</w:t>
      </w:r>
      <w:proofErr w:type="spellEnd"/>
      <w:r w:rsidRPr="007549EC">
        <w:rPr>
          <w:rStyle w:val="a4"/>
          <w:rFonts w:eastAsiaTheme="minorHAnsi"/>
          <w:b/>
          <w:bCs/>
          <w:color w:val="0056B3"/>
          <w:sz w:val="22"/>
          <w:szCs w:val="22"/>
        </w:rPr>
        <w:t xml:space="preserve"> инфекции</w:t>
      </w:r>
      <w:r w:rsidRPr="007549EC">
        <w:rPr>
          <w:rStyle w:val="a4"/>
          <w:rFonts w:eastAsiaTheme="minorHAnsi"/>
          <w:b/>
          <w:color w:val="0056B3"/>
          <w:sz w:val="22"/>
          <w:szCs w:val="22"/>
        </w:rPr>
        <w:t xml:space="preserve"> Закона Свердловской области от 14 июня 2005 года № 52-ОЗ "Об административных правонарушениях на территории Свердловской области"</w:t>
      </w:r>
    </w:p>
    <w:p w:rsidR="007549EC" w:rsidRPr="007549EC" w:rsidRDefault="007549EC" w:rsidP="007549EC">
      <w:pPr>
        <w:pStyle w:val="a7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56B3"/>
          <w:u w:val="single"/>
          <w:lang w:eastAsia="ru-RU"/>
        </w:rPr>
      </w:pPr>
      <w:r w:rsidRPr="007549EC">
        <w:rPr>
          <w:rFonts w:ascii="Arial" w:eastAsia="Times New Roman" w:hAnsi="Arial" w:cs="Arial"/>
          <w:bCs/>
          <w:i/>
          <w:color w:val="FF0000"/>
          <w:kern w:val="36"/>
        </w:rPr>
        <w:t>(нет практики применения, так как новая</w:t>
      </w:r>
      <w:r>
        <w:rPr>
          <w:rFonts w:ascii="Arial" w:eastAsia="Times New Roman" w:hAnsi="Arial" w:cs="Arial"/>
          <w:bCs/>
          <w:i/>
          <w:color w:val="FF0000"/>
          <w:kern w:val="36"/>
        </w:rPr>
        <w:t xml:space="preserve"> статья</w:t>
      </w:r>
      <w:r w:rsidRPr="007549EC">
        <w:rPr>
          <w:rFonts w:ascii="Arial" w:eastAsia="Times New Roman" w:hAnsi="Arial" w:cs="Arial"/>
          <w:bCs/>
          <w:i/>
          <w:color w:val="FF0000"/>
          <w:kern w:val="36"/>
        </w:rPr>
        <w:t>, ждем</w:t>
      </w:r>
      <w:r>
        <w:rPr>
          <w:rFonts w:ascii="Arial" w:eastAsia="Times New Roman" w:hAnsi="Arial" w:cs="Arial"/>
          <w:bCs/>
          <w:i/>
          <w:color w:val="FF0000"/>
          <w:kern w:val="36"/>
        </w:rPr>
        <w:t xml:space="preserve"> </w:t>
      </w:r>
      <w:proofErr w:type="gramStart"/>
      <w:r>
        <w:rPr>
          <w:rFonts w:ascii="Arial" w:eastAsia="Times New Roman" w:hAnsi="Arial" w:cs="Arial"/>
          <w:bCs/>
          <w:i/>
          <w:color w:val="FF0000"/>
          <w:kern w:val="36"/>
        </w:rPr>
        <w:t xml:space="preserve">информацию </w:t>
      </w:r>
      <w:r w:rsidRPr="007549EC">
        <w:rPr>
          <w:rFonts w:ascii="Arial" w:eastAsia="Times New Roman" w:hAnsi="Arial" w:cs="Arial"/>
          <w:bCs/>
          <w:i/>
          <w:color w:val="FF0000"/>
          <w:kern w:val="36"/>
        </w:rPr>
        <w:t xml:space="preserve"> в</w:t>
      </w:r>
      <w:proofErr w:type="gramEnd"/>
      <w:r w:rsidRPr="007549EC">
        <w:rPr>
          <w:rFonts w:ascii="Arial" w:eastAsia="Times New Roman" w:hAnsi="Arial" w:cs="Arial"/>
          <w:bCs/>
          <w:i/>
          <w:color w:val="FF0000"/>
          <w:kern w:val="36"/>
        </w:rPr>
        <w:t xml:space="preserve"> текущем режиме)</w:t>
      </w:r>
    </w:p>
    <w:p w:rsidR="007549EC" w:rsidRDefault="007549EC" w:rsidP="007549EC">
      <w:pPr>
        <w:pStyle w:val="a7"/>
        <w:spacing w:after="0" w:line="240" w:lineRule="auto"/>
        <w:rPr>
          <w:rStyle w:val="a4"/>
          <w:b/>
          <w:color w:val="0056B3"/>
        </w:rPr>
      </w:pPr>
    </w:p>
    <w:p w:rsidR="007549EC" w:rsidRPr="007549E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333333"/>
          <w:kern w:val="36"/>
        </w:rPr>
      </w:pPr>
      <w:r w:rsidRPr="007549EC">
        <w:rPr>
          <w:rFonts w:ascii="Arial" w:hAnsi="Arial" w:cs="Arial"/>
          <w:bCs/>
          <w:color w:val="333333"/>
          <w:kern w:val="36"/>
        </w:rPr>
        <w:t>РАСШИФРОВКА ТЕКСТА СТАТЕЙ:</w:t>
      </w:r>
    </w:p>
    <w:p w:rsidR="00BD278F" w:rsidRPr="00BD278F" w:rsidRDefault="00BD278F" w:rsidP="007549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2" w:history="1">
        <w:r w:rsidRPr="007549EC">
          <w:rPr>
            <w:rFonts w:ascii="Arial" w:eastAsia="Times New Roman" w:hAnsi="Arial" w:cs="Arial"/>
            <w:b/>
            <w:bCs/>
            <w:color w:val="666699"/>
            <w:sz w:val="18"/>
            <w:szCs w:val="18"/>
            <w:u w:val="single"/>
            <w:shd w:val="clear" w:color="auto" w:fill="FFFFFF"/>
            <w:lang w:eastAsia="ru-RU"/>
          </w:rPr>
          <w:t>"Кодекс Российской Федерации об административных правонарушениях" от 30.12.2001 N 195-ФЗ (ред. от 01.04.2020) (с изм. и доп., вступ. в силу с 12.04.2020)</w:t>
        </w:r>
      </w:hyperlink>
    </w:p>
    <w:p w:rsidR="00BD278F" w:rsidRPr="00BD278F" w:rsidRDefault="00BD278F" w:rsidP="007549EC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1" w:name="dst2905"/>
      <w:bookmarkEnd w:id="1"/>
      <w:r w:rsidRPr="007549EC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  <w:lang w:eastAsia="ru-RU"/>
        </w:rPr>
        <w:t>КоАП РФ Статья 6.3. Нарушение законодательства в области обеспечения санитарно-эпидемиологического благополучия населения</w:t>
      </w:r>
      <w:r w:rsidR="007549EC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  <w:lang w:eastAsia="ru-RU"/>
        </w:rPr>
        <w:t xml:space="preserve"> </w:t>
      </w: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Федеральных законов от 28.12.2009 </w:t>
      </w:r>
      <w:hyperlink r:id="rId13" w:anchor="dst100028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N 380-ФЗ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от 18.07.2011 </w:t>
      </w:r>
      <w:hyperlink r:id="rId14" w:anchor="dst100011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N 237-ФЗ</w:t>
        </w:r>
      </w:hyperlink>
    </w:p>
    <w:p w:rsidR="00BD278F" w:rsidRPr="00BD278F" w:rsidRDefault="00BD278F" w:rsidP="007549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Start w:id="2" w:name="dst104511"/>
      <w:bookmarkEnd w:id="2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"http://www.consultant.ru/document/cons_doc_LAW_349081/3d0cac60971a511280cbba229d9b6329c07731f7/" \l "dst100016" </w:instrText>
      </w: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  <w:r w:rsidRPr="007549EC">
        <w:rPr>
          <w:rFonts w:ascii="Arial" w:eastAsia="Times New Roman" w:hAnsi="Arial" w:cs="Arial"/>
          <w:color w:val="666699"/>
          <w:sz w:val="18"/>
          <w:szCs w:val="18"/>
          <w:u w:val="single"/>
          <w:lang w:eastAsia="ru-RU"/>
        </w:rPr>
        <w:t>1</w:t>
      </w: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Нарушение законодательства в области обеспечения санитарно-эпидемиологического благополучия населения, выразившееся в нарушении действующих санитарных </w:t>
      </w:r>
      <w:hyperlink r:id="rId15" w:anchor="dst0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правил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и гигиенических нормативов, невыполнении санитарно-гигиенических и противоэпидемических мероприятий, -</w:t>
      </w:r>
    </w:p>
    <w:p w:rsidR="00BD278F" w:rsidRPr="00BD278F" w:rsidRDefault="00BD278F" w:rsidP="007549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Федеральных законов от 28.12.2009 </w:t>
      </w:r>
      <w:hyperlink r:id="rId16" w:anchor="dst100029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N 380-ФЗ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от 18.07.2011 </w:t>
      </w:r>
      <w:hyperlink r:id="rId17" w:anchor="dst100012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N 237-ФЗ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</w:p>
    <w:p w:rsidR="00BD278F" w:rsidRPr="00BD278F" w:rsidRDefault="00BD278F" w:rsidP="007549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(см. текст в предыдущей редакции)</w:t>
      </w:r>
    </w:p>
    <w:p w:rsidR="00BD278F" w:rsidRPr="00BD278F" w:rsidRDefault="00BD278F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3" w:name="dst103379"/>
      <w:bookmarkEnd w:id="3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влечет предупреждение или наложение административного штрафа на граждан в размере от ста до пятисот рублей; на должностных лиц - от пятисот до одной тысячи рублей; на лиц, осуществляющих предпринимательскую деятельность без образования юридического лица, - от пятисот до одной тысячи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:rsidR="00BD278F" w:rsidRPr="00BD278F" w:rsidRDefault="00BD278F" w:rsidP="007549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Федеральных законов от 09.05.2005 </w:t>
      </w:r>
      <w:hyperlink r:id="rId18" w:anchor="dst100025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N 45-ФЗ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от 22.06.2007 </w:t>
      </w:r>
      <w:hyperlink r:id="rId19" w:anchor="dst100107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N 116-ФЗ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</w:p>
    <w:p w:rsidR="00BD278F" w:rsidRPr="00BD278F" w:rsidRDefault="00BD278F" w:rsidP="007549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(см. текст в предыдущей редакции)</w:t>
      </w:r>
    </w:p>
    <w:p w:rsidR="00BD278F" w:rsidRPr="00BD278F" w:rsidRDefault="00BD278F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4" w:name="dst104512"/>
      <w:bookmarkEnd w:id="4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</w:t>
      </w:r>
      <w:r w:rsidRPr="007549E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Те же действия (бездействие), совершенные в период режима чрезвычайной ситуации или при возникновении угрозы распространения заболевания, представляющего опасность для окружающих, либо в период осуществления на соответствующей территории ограничительных мероприятий (карантина), либо невыполнение в установленный срок выданного в указанные периоды законного предписания (постановления)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 -</w:t>
      </w:r>
    </w:p>
    <w:p w:rsidR="00BD278F" w:rsidRPr="00BD278F" w:rsidRDefault="00BD278F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5" w:name="dst104513"/>
      <w:bookmarkEnd w:id="5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влекут наложение административного штрафа на граждан в размере от пятнадцати тысяч до сорока тысяч рублей; на должностных лиц - от пятидесяти тысяч до ста пятидесяти тысяч рублей; на лиц, осуществляющих предпринимательскую деятельность без образования юридического лица, - от пятидесяти тысяч до ста пятидесяти тысяч рублей или административное приостановление деятельности на срок до девяноста суток; на юридических лиц - от двухсот тысяч до пятисот тысяч рублей или административное приостановление деятельности на срок до девяноста суток.</w:t>
      </w:r>
    </w:p>
    <w:p w:rsidR="00BD278F" w:rsidRPr="00BD278F" w:rsidRDefault="00BD278F" w:rsidP="007549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(часть 2 введена Федеральным </w:t>
      </w:r>
      <w:hyperlink r:id="rId20" w:anchor="dst100013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законом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от 01.04.2020 N 99-ФЗ)</w:t>
      </w:r>
    </w:p>
    <w:p w:rsidR="00BD278F" w:rsidRPr="00BD278F" w:rsidRDefault="00BD278F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bookmarkStart w:id="6" w:name="dst104514"/>
      <w:bookmarkEnd w:id="6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 </w:t>
      </w:r>
      <w:r w:rsidRPr="007549E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Действия (бездействие), предусмотренные </w:t>
      </w:r>
      <w:hyperlink r:id="rId21" w:anchor="dst104512" w:history="1">
        <w:r w:rsidRPr="007549EC">
          <w:rPr>
            <w:rFonts w:ascii="Arial" w:eastAsia="Times New Roman" w:hAnsi="Arial" w:cs="Arial"/>
            <w:b/>
            <w:color w:val="666699"/>
            <w:sz w:val="18"/>
            <w:szCs w:val="18"/>
            <w:u w:val="single"/>
            <w:lang w:eastAsia="ru-RU"/>
          </w:rPr>
          <w:t>частью 2</w:t>
        </w:r>
      </w:hyperlink>
      <w:r w:rsidRPr="007549E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 настоящей статьи, повлекшие причинение вреда здоровью человека или смерть человека, если эти действия (бездействие) не содержат уголовно наказуемого деяния, -</w:t>
      </w:r>
    </w:p>
    <w:p w:rsidR="00BD278F" w:rsidRPr="00BD278F" w:rsidRDefault="00BD278F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7" w:name="dst104515"/>
      <w:bookmarkEnd w:id="7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влекут наложение административного штрафа на граждан в размере от ста пятидесяти тысяч до трехсот тысяч рублей; на должностных лиц - от трехсот тысяч до пятисот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пятисот тысяч до одного миллиона рублей или административное приостановление деятельности на срок до девяноста суток; на юридических лиц - от пятисот тысяч до одного миллиона рублей или административное приостановление деятельности на срок до девяноста суток.</w:t>
      </w:r>
    </w:p>
    <w:p w:rsidR="00BD278F" w:rsidRPr="00BD278F" w:rsidRDefault="00BD278F" w:rsidP="007549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(часть 3 введена Федеральным </w:t>
      </w:r>
      <w:hyperlink r:id="rId22" w:anchor="dst100016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законом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от 01.04.2020 N 99-ФЗ)</w:t>
      </w:r>
    </w:p>
    <w:p w:rsidR="00BD278F" w:rsidRPr="007549EC" w:rsidRDefault="00BD278F" w:rsidP="007549EC">
      <w:pPr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7549EC">
        <w:rPr>
          <w:rFonts w:ascii="Arial" w:hAnsi="Arial" w:cs="Arial"/>
          <w:i/>
          <w:color w:val="FF0000"/>
          <w:sz w:val="18"/>
          <w:szCs w:val="18"/>
        </w:rPr>
        <w:t xml:space="preserve">Сотрудники </w:t>
      </w:r>
      <w:proofErr w:type="spellStart"/>
      <w:r w:rsidRPr="007549EC">
        <w:rPr>
          <w:rFonts w:ascii="Arial" w:hAnsi="Arial" w:cs="Arial"/>
          <w:i/>
          <w:color w:val="FF0000"/>
          <w:sz w:val="18"/>
          <w:szCs w:val="18"/>
        </w:rPr>
        <w:t>Роспотребнадзора</w:t>
      </w:r>
      <w:proofErr w:type="spellEnd"/>
      <w:r w:rsidRPr="007549EC">
        <w:rPr>
          <w:rFonts w:ascii="Arial" w:hAnsi="Arial" w:cs="Arial"/>
          <w:i/>
          <w:color w:val="FF0000"/>
          <w:sz w:val="18"/>
          <w:szCs w:val="18"/>
        </w:rPr>
        <w:t xml:space="preserve"> – д</w:t>
      </w:r>
      <w:r w:rsidRPr="007549EC">
        <w:rPr>
          <w:rFonts w:ascii="Arial" w:hAnsi="Arial" w:cs="Arial"/>
          <w:i/>
          <w:color w:val="FF0000"/>
          <w:sz w:val="18"/>
          <w:szCs w:val="18"/>
        </w:rPr>
        <w:t>олжно быть распоряжение на основании чего проверка, составлен протокол</w:t>
      </w:r>
      <w:r w:rsidRPr="007549EC">
        <w:rPr>
          <w:rFonts w:ascii="Arial" w:hAnsi="Arial" w:cs="Arial"/>
          <w:i/>
          <w:color w:val="FF0000"/>
          <w:sz w:val="18"/>
          <w:szCs w:val="18"/>
        </w:rPr>
        <w:t xml:space="preserve"> -  отправляют дело в суд- выносит решение /штраф</w:t>
      </w:r>
    </w:p>
    <w:p w:rsidR="00BD278F" w:rsidRPr="007549EC" w:rsidRDefault="00BD278F" w:rsidP="007549EC">
      <w:pPr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BD278F" w:rsidRPr="007549EC" w:rsidRDefault="007549EC" w:rsidP="007549EC">
      <w:pPr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ВИДЫ ОТВЕТСТВЕННОСТИ:</w:t>
      </w:r>
      <w:r w:rsidR="00195E82" w:rsidRPr="007549EC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="00BD278F" w:rsidRPr="007549EC">
        <w:rPr>
          <w:rFonts w:ascii="Arial" w:hAnsi="Arial" w:cs="Arial"/>
          <w:i/>
          <w:color w:val="FF0000"/>
          <w:sz w:val="18"/>
          <w:szCs w:val="18"/>
        </w:rPr>
        <w:t>Ш</w:t>
      </w:r>
      <w:r w:rsidR="00195E82" w:rsidRPr="007549EC">
        <w:rPr>
          <w:rFonts w:ascii="Arial" w:hAnsi="Arial" w:cs="Arial"/>
          <w:i/>
          <w:color w:val="FF0000"/>
          <w:sz w:val="18"/>
          <w:szCs w:val="18"/>
        </w:rPr>
        <w:t xml:space="preserve">траф или </w:t>
      </w:r>
      <w:r w:rsidR="00BD278F" w:rsidRPr="007549EC">
        <w:rPr>
          <w:rFonts w:ascii="Arial" w:hAnsi="Arial" w:cs="Arial"/>
          <w:i/>
          <w:color w:val="FF0000"/>
          <w:sz w:val="18"/>
          <w:szCs w:val="18"/>
        </w:rPr>
        <w:t>Административное приостановление деятельности</w:t>
      </w:r>
    </w:p>
    <w:p w:rsidR="00BD278F" w:rsidRPr="007549EC" w:rsidRDefault="00BD278F" w:rsidP="007549EC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59292D" w:rsidRPr="007549EC" w:rsidRDefault="0059292D" w:rsidP="007549E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Style w:val="a4"/>
          <w:rFonts w:ascii="Times New Roman" w:hAnsi="Times New Roman" w:cs="Times New Roman"/>
          <w:b/>
          <w:color w:val="0056B3"/>
          <w:sz w:val="18"/>
          <w:szCs w:val="18"/>
          <w:lang w:eastAsia="ru-RU"/>
        </w:rPr>
      </w:pPr>
      <w:r w:rsidRPr="007549EC">
        <w:rPr>
          <w:rStyle w:val="a4"/>
          <w:rFonts w:ascii="Times New Roman" w:hAnsi="Times New Roman" w:cs="Times New Roman"/>
          <w:b/>
          <w:color w:val="0056B3"/>
          <w:sz w:val="18"/>
          <w:szCs w:val="18"/>
          <w:lang w:eastAsia="ru-RU"/>
        </w:rPr>
        <w:lastRenderedPageBreak/>
        <w:t>КоАП РФ Статья 20.6.1. Невыполнение правил поведения при чрезвычайной ситуации или угрозе ее возникновения</w:t>
      </w:r>
    </w:p>
    <w:p w:rsidR="0059292D" w:rsidRPr="007549EC" w:rsidRDefault="0059292D" w:rsidP="007549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292D" w:rsidRPr="0059292D" w:rsidRDefault="0059292D" w:rsidP="007549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3" w:history="1">
        <w:r w:rsidRPr="007549EC">
          <w:rPr>
            <w:rFonts w:ascii="Arial" w:eastAsia="Times New Roman" w:hAnsi="Arial" w:cs="Arial"/>
            <w:b/>
            <w:bCs/>
            <w:color w:val="666699"/>
            <w:sz w:val="18"/>
            <w:szCs w:val="18"/>
            <w:u w:val="single"/>
            <w:shd w:val="clear" w:color="auto" w:fill="FFFFFF"/>
            <w:lang w:eastAsia="ru-RU"/>
          </w:rPr>
          <w:t>"Кодекс Российской Федерации об административных правонарушениях" от 30.12.2001 N 195-ФЗ (ред. от 01.04.2020) (с изм. и доп., вступ. в силу с 12.04.2020)</w:t>
        </w:r>
      </w:hyperlink>
    </w:p>
    <w:p w:rsidR="0059292D" w:rsidRPr="0059292D" w:rsidRDefault="0059292D" w:rsidP="007549EC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8" w:name="dst104534"/>
      <w:bookmarkEnd w:id="8"/>
      <w:r w:rsidRPr="007549EC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  <w:lang w:eastAsia="ru-RU"/>
        </w:rPr>
        <w:t xml:space="preserve">КоАП РФ Статья 20.6.1. Невыполнение правил поведения при чрезвычайной ситуации или угрозе ее </w:t>
      </w:r>
      <w:proofErr w:type="gramStart"/>
      <w:r w:rsidRPr="007549EC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  <w:lang w:eastAsia="ru-RU"/>
        </w:rPr>
        <w:t>возникновения</w:t>
      </w: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</w:t>
      </w:r>
      <w:proofErr w:type="gramEnd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введена Федеральным </w:t>
      </w:r>
      <w:hyperlink r:id="rId24" w:anchor="dst100037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законом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от 01.04.2020 N 99-ФЗ)</w:t>
      </w:r>
    </w:p>
    <w:p w:rsidR="0059292D" w:rsidRPr="0059292D" w:rsidRDefault="0059292D" w:rsidP="007549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Start w:id="9" w:name="dst104535"/>
      <w:bookmarkEnd w:id="9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Невыполнение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ситуации, за исключением случаев, предусмотренных </w:t>
      </w:r>
      <w:hyperlink r:id="rId25" w:anchor="dst104512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частью 2 статьи 6.3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настоящего Кодекса, -</w:t>
      </w:r>
    </w:p>
    <w:p w:rsidR="0059292D" w:rsidRPr="0059292D" w:rsidRDefault="0059292D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10" w:name="dst104536"/>
      <w:bookmarkEnd w:id="10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рублей.</w:t>
      </w:r>
    </w:p>
    <w:p w:rsidR="0059292D" w:rsidRPr="0059292D" w:rsidRDefault="0059292D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11" w:name="dst104537"/>
      <w:bookmarkEnd w:id="11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Действия (бездействие), предусмотренные </w:t>
      </w:r>
      <w:hyperlink r:id="rId26" w:anchor="dst104535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частью 1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повлекшие причинение вреда здоровью человека или имуществу, за исключением случаев, предусмотренных </w:t>
      </w:r>
      <w:hyperlink r:id="rId27" w:anchor="dst104514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частью 3 статьи 6.3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настоящего Кодекса, если эти действия (бездействие) не содержат уголовно наказуемого деяния, либо повторное совершение административного правонарушения, предусмотренного </w:t>
      </w:r>
      <w:hyperlink r:id="rId28" w:anchor="dst104535" w:history="1">
        <w:r w:rsidRPr="007549EC">
          <w:rPr>
            <w:rFonts w:ascii="Arial" w:eastAsia="Times New Roman" w:hAnsi="Arial" w:cs="Arial"/>
            <w:color w:val="666699"/>
            <w:sz w:val="18"/>
            <w:szCs w:val="18"/>
            <w:u w:val="single"/>
            <w:lang w:eastAsia="ru-RU"/>
          </w:rPr>
          <w:t>частью 1</w:t>
        </w:r>
      </w:hyperlink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настоящей статьи, -</w:t>
      </w:r>
    </w:p>
    <w:p w:rsidR="0059292D" w:rsidRPr="0059292D" w:rsidRDefault="0059292D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12" w:name="dst104538"/>
      <w:bookmarkEnd w:id="12"/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влекут наложение административного штрафа на граждан в размере от пятнадцати тысяч до пятидесяти тысяч рублей; на должностных лиц - от трехсот тысяч до пятисот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пятисот тысяч до одного миллиона рублей или административное приостановление деятельности на срок до девяноста суток; на юридических лиц - от пятисот тысяч до одного миллиона рублей или административное приостановление деятельности на срок до девяноста суток.</w:t>
      </w:r>
    </w:p>
    <w:p w:rsidR="0059292D" w:rsidRPr="0059292D" w:rsidRDefault="0059292D" w:rsidP="007549E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549E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9292D" w:rsidRPr="007549EC" w:rsidRDefault="0059292D" w:rsidP="007549EC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7549EC" w:rsidRPr="007549EC" w:rsidRDefault="007549EC" w:rsidP="007549E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Style w:val="a4"/>
          <w:rFonts w:ascii="Times New Roman" w:hAnsi="Times New Roman" w:cs="Times New Roman"/>
          <w:b/>
          <w:color w:val="0056B3"/>
          <w:lang w:eastAsia="ru-RU"/>
        </w:rPr>
      </w:pPr>
      <w:proofErr w:type="spellStart"/>
      <w:r w:rsidRPr="007549EC">
        <w:rPr>
          <w:rStyle w:val="a4"/>
          <w:rFonts w:ascii="Times New Roman" w:hAnsi="Times New Roman" w:cs="Times New Roman"/>
          <w:b/>
          <w:color w:val="0056B3"/>
          <w:lang w:eastAsia="ru-RU"/>
        </w:rPr>
        <w:t>Ст</w:t>
      </w:r>
      <w:proofErr w:type="spellEnd"/>
      <w:r w:rsidRPr="007549EC">
        <w:rPr>
          <w:rStyle w:val="a4"/>
          <w:rFonts w:ascii="Times New Roman" w:hAnsi="Times New Roman" w:cs="Times New Roman"/>
          <w:b/>
          <w:color w:val="0056B3"/>
          <w:lang w:eastAsia="ru-RU"/>
        </w:rPr>
        <w:t xml:space="preserve"> 38 Закона Свердловской области от 14 июня 2005 года № 52-ОЗ "Об административных правонарушениях на территории Свердловской области"</w:t>
      </w:r>
    </w:p>
    <w:p w:rsidR="007549EC" w:rsidRPr="007549E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18"/>
          <w:szCs w:val="18"/>
        </w:rPr>
      </w:pPr>
      <w:r w:rsidRPr="007549EC">
        <w:rPr>
          <w:rStyle w:val="a5"/>
          <w:rFonts w:ascii="Arial" w:hAnsi="Arial" w:cs="Arial"/>
          <w:color w:val="000000"/>
          <w:spacing w:val="3"/>
          <w:sz w:val="18"/>
          <w:szCs w:val="18"/>
        </w:rPr>
        <w:t xml:space="preserve">Статья 38. Неисполнение требований правового акта Губернатора Свердловской области, принятого в целях профилактики и устранения последствий распространения </w:t>
      </w:r>
      <w:proofErr w:type="spellStart"/>
      <w:r w:rsidRPr="007549EC">
        <w:rPr>
          <w:rStyle w:val="a5"/>
          <w:rFonts w:ascii="Arial" w:hAnsi="Arial" w:cs="Arial"/>
          <w:color w:val="000000"/>
          <w:spacing w:val="3"/>
          <w:sz w:val="18"/>
          <w:szCs w:val="18"/>
        </w:rPr>
        <w:t>коронавирусной</w:t>
      </w:r>
      <w:proofErr w:type="spellEnd"/>
      <w:r w:rsidRPr="007549EC">
        <w:rPr>
          <w:rStyle w:val="a5"/>
          <w:rFonts w:ascii="Arial" w:hAnsi="Arial" w:cs="Arial"/>
          <w:color w:val="000000"/>
          <w:spacing w:val="3"/>
          <w:sz w:val="18"/>
          <w:szCs w:val="18"/>
        </w:rPr>
        <w:t xml:space="preserve"> инфекции</w:t>
      </w:r>
    </w:p>
    <w:p w:rsidR="007549EC" w:rsidRPr="007549E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18"/>
          <w:szCs w:val="18"/>
        </w:rPr>
      </w:pPr>
      <w:r w:rsidRPr="007549EC">
        <w:rPr>
          <w:rFonts w:ascii="Arial" w:hAnsi="Arial" w:cs="Arial"/>
          <w:color w:val="000000"/>
          <w:spacing w:val="3"/>
          <w:sz w:val="18"/>
          <w:szCs w:val="18"/>
        </w:rPr>
        <w:t xml:space="preserve">Неисполнение требований правового акта Губернатора Свердловской области, принятого в целях профилактики и устранения последствий распространения </w:t>
      </w:r>
      <w:proofErr w:type="spellStart"/>
      <w:r w:rsidRPr="007549EC">
        <w:rPr>
          <w:rFonts w:ascii="Arial" w:hAnsi="Arial" w:cs="Arial"/>
          <w:color w:val="000000"/>
          <w:spacing w:val="3"/>
          <w:sz w:val="18"/>
          <w:szCs w:val="18"/>
        </w:rPr>
        <w:t>коронавирусной</w:t>
      </w:r>
      <w:proofErr w:type="spellEnd"/>
      <w:r w:rsidRPr="007549EC">
        <w:rPr>
          <w:rFonts w:ascii="Arial" w:hAnsi="Arial" w:cs="Arial"/>
          <w:color w:val="000000"/>
          <w:spacing w:val="3"/>
          <w:sz w:val="18"/>
          <w:szCs w:val="18"/>
        </w:rPr>
        <w:t xml:space="preserve"> инфекции, если эти действия (бездействие) не содержат деяния, ответственность за совершение которого установлена федеральным законом, - влечет наложение административного штрафа на граждан в размере от трех тысяч до пяти тысяч рублей; на должностных лиц - от пятидесяти тысяч до ста тысяч рублей; на юридических лиц - от пятисот тысяч до одного миллиона рублей.";</w:t>
      </w:r>
    </w:p>
    <w:p w:rsidR="007549EC" w:rsidRPr="007549EC" w:rsidRDefault="007549EC" w:rsidP="007549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  <w:sz w:val="18"/>
          <w:szCs w:val="18"/>
        </w:rPr>
      </w:pPr>
      <w:r w:rsidRPr="007549EC">
        <w:rPr>
          <w:rFonts w:ascii="Arial" w:hAnsi="Arial" w:cs="Arial"/>
          <w:color w:val="000000"/>
          <w:spacing w:val="3"/>
          <w:sz w:val="18"/>
          <w:szCs w:val="18"/>
        </w:rPr>
        <w:t>2) в подпункте 15 пункта 1 статьи 42 слова "статьями 4, 32, 36, 40-2, 41" заменить словами "статьями 4, 32, 36, 38, 40-2, 41".</w:t>
      </w:r>
    </w:p>
    <w:p w:rsidR="007549EC" w:rsidRPr="007549EC" w:rsidRDefault="007549EC" w:rsidP="007549EC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sectPr w:rsidR="007549EC" w:rsidRPr="0075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4D8"/>
    <w:multiLevelType w:val="hybridMultilevel"/>
    <w:tmpl w:val="FE769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0A41"/>
    <w:multiLevelType w:val="hybridMultilevel"/>
    <w:tmpl w:val="373EB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2545"/>
    <w:multiLevelType w:val="hybridMultilevel"/>
    <w:tmpl w:val="CCEAB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C2"/>
    <w:rsid w:val="000362AB"/>
    <w:rsid w:val="000B0530"/>
    <w:rsid w:val="000C0D97"/>
    <w:rsid w:val="00195E82"/>
    <w:rsid w:val="001C6F85"/>
    <w:rsid w:val="00347D03"/>
    <w:rsid w:val="0059292D"/>
    <w:rsid w:val="006144AC"/>
    <w:rsid w:val="006D3973"/>
    <w:rsid w:val="006D7C3A"/>
    <w:rsid w:val="007528A5"/>
    <w:rsid w:val="007549EC"/>
    <w:rsid w:val="007B3632"/>
    <w:rsid w:val="00A10FF9"/>
    <w:rsid w:val="00A408C2"/>
    <w:rsid w:val="00BD278F"/>
    <w:rsid w:val="00BE162D"/>
    <w:rsid w:val="00D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7D23A-5185-44AA-9FD2-06CCF6C3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363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C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C6F85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47D03"/>
    <w:rPr>
      <w:color w:val="954F72" w:themeColor="followedHyperlink"/>
      <w:u w:val="single"/>
    </w:rPr>
  </w:style>
  <w:style w:type="character" w:customStyle="1" w:styleId="blk">
    <w:name w:val="blk"/>
    <w:basedOn w:val="a0"/>
    <w:rsid w:val="00BD278F"/>
  </w:style>
  <w:style w:type="character" w:customStyle="1" w:styleId="hl">
    <w:name w:val="hl"/>
    <w:basedOn w:val="a0"/>
    <w:rsid w:val="00BD278F"/>
  </w:style>
  <w:style w:type="character" w:customStyle="1" w:styleId="nobr">
    <w:name w:val="nobr"/>
    <w:basedOn w:val="a0"/>
    <w:rsid w:val="00BD278F"/>
  </w:style>
  <w:style w:type="paragraph" w:styleId="a7">
    <w:name w:val="List Paragraph"/>
    <w:basedOn w:val="a"/>
    <w:uiPriority w:val="34"/>
    <w:qFormat/>
    <w:rsid w:val="00BD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5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4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p.ru/upload/176-%D0%A3%D0%93_E7mWO6H.pdf.pdf" TargetMode="External"/><Relationship Id="rId13" Type="http://schemas.openxmlformats.org/officeDocument/2006/relationships/hyperlink" Target="http://www.consultant.ru/document/cons_doc_LAW_201285/3d0cac60971a511280cbba229d9b6329c07731f7/" TargetMode="External"/><Relationship Id="rId18" Type="http://schemas.openxmlformats.org/officeDocument/2006/relationships/hyperlink" Target="http://www.consultant.ru/document/cons_doc_LAW_201316/3d0cac60971a511280cbba229d9b6329c07731f7/" TargetMode="External"/><Relationship Id="rId26" Type="http://schemas.openxmlformats.org/officeDocument/2006/relationships/hyperlink" Target="http://www.consultant.ru/document/cons_doc_LAW_349275/0a2ba7a26adcfaf416705508b8605c021916990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49275/c967eb7a901005316559be99424c3a824dc426b0/" TargetMode="External"/><Relationship Id="rId7" Type="http://schemas.openxmlformats.org/officeDocument/2006/relationships/hyperlink" Target="https://sofp.ru/andriyash_admin/%D0%9F%D0%B5%D1%80%D0%B5%D1%87%D0%B5%D0%BD%D1%8C%20%D0%BD%D0%B5%D0%BF%D1%80%D0%BE%D0%B4%D0%BE%D0%B2%D0%BE%D0%BB%D1%8C%D1%81%D1%82%D0%B2%D0%B5%D0%B5%D0%BD%D1%8B%D1%85%20%D1%82%D0%BE%D0%B2%D0%B0%D1%80%D0%BE%D0%B2%201%20%D0%BD%D0%B5%D0%BE%D0%B1%D1%85%D0%BE%D0%B4%D0%B8%D0%BC%D0%BE%D1%81%D1%82%D0%B8.pdf" TargetMode="External"/><Relationship Id="rId12" Type="http://schemas.openxmlformats.org/officeDocument/2006/relationships/hyperlink" Target="http://www.consultant.ru/document/cons_doc_LAW_34661/" TargetMode="External"/><Relationship Id="rId17" Type="http://schemas.openxmlformats.org/officeDocument/2006/relationships/hyperlink" Target="http://www.consultant.ru/document/cons_doc_LAW_116978/3d0cac60971a511280cbba229d9b6329c07731f7/" TargetMode="External"/><Relationship Id="rId25" Type="http://schemas.openxmlformats.org/officeDocument/2006/relationships/hyperlink" Target="http://www.consultant.ru/document/cons_doc_LAW_349275/c967eb7a901005316559be99424c3a824dc426b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01285/3d0cac60971a511280cbba229d9b6329c07731f7/" TargetMode="External"/><Relationship Id="rId20" Type="http://schemas.openxmlformats.org/officeDocument/2006/relationships/hyperlink" Target="http://www.consultant.ru/document/cons_doc_LAW_349081/3d0cac60971a511280cbba229d9b6329c07731f7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fp.ru/upload/176-%D0%A3%D0%93_E7mWO6H.pdf.pdf" TargetMode="External"/><Relationship Id="rId11" Type="http://schemas.openxmlformats.org/officeDocument/2006/relationships/hyperlink" Target="https://sofp.ru/upload/%D0%90%D0%BD%D1%82%D0%B8%D0%BA%D1%80%D0%B8%D0%B7%D0%B8%D1%81/%D0%9F%D0%BE%D1%81%D1%82%D0%B0%D0%BD%D0%BE%D0%B2%D0%BB%D0%B5%D0%BD%D0%B8%D0%B5.pdf.pdf" TargetMode="External"/><Relationship Id="rId24" Type="http://schemas.openxmlformats.org/officeDocument/2006/relationships/hyperlink" Target="http://www.consultant.ru/document/cons_doc_LAW_349081/3d0cac60971a511280cbba229d9b6329c07731f7/" TargetMode="External"/><Relationship Id="rId5" Type="http://schemas.openxmlformats.org/officeDocument/2006/relationships/hyperlink" Target="https://sofp.ru/upload/175-%D0%A3%D0%93.pdf.pdf" TargetMode="External"/><Relationship Id="rId15" Type="http://schemas.openxmlformats.org/officeDocument/2006/relationships/hyperlink" Target="http://www.consultant.ru/document/cons_doc_LAW_159501/" TargetMode="External"/><Relationship Id="rId23" Type="http://schemas.openxmlformats.org/officeDocument/2006/relationships/hyperlink" Target="http://www.consultant.ru/document/cons_doc_LAW_34661/" TargetMode="External"/><Relationship Id="rId28" Type="http://schemas.openxmlformats.org/officeDocument/2006/relationships/hyperlink" Target="http://www.consultant.ru/document/cons_doc_LAW_349275/0a2ba7a26adcfaf416705508b8605c0219169901/" TargetMode="External"/><Relationship Id="rId10" Type="http://schemas.openxmlformats.org/officeDocument/2006/relationships/hyperlink" Target="http://www.consultant.ru/cons/cgi/online.cgi?req=doc&amp;base=LAW&amp;n=349881&amp;fld=134&amp;dst=1000000001,0&amp;rnd=0.02446939461869868" TargetMode="External"/><Relationship Id="rId19" Type="http://schemas.openxmlformats.org/officeDocument/2006/relationships/hyperlink" Target="http://www.consultant.ru/document/cons_doc_LAW_217346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p.ru/upload/175-%D0%A3%D0%93.pdf.pdf" TargetMode="External"/><Relationship Id="rId14" Type="http://schemas.openxmlformats.org/officeDocument/2006/relationships/hyperlink" Target="http://www.consultant.ru/document/cons_doc_LAW_116978/3d0cac60971a511280cbba229d9b6329c07731f7/" TargetMode="External"/><Relationship Id="rId22" Type="http://schemas.openxmlformats.org/officeDocument/2006/relationships/hyperlink" Target="http://www.consultant.ru/document/cons_doc_LAW_349081/3d0cac60971a511280cbba229d9b6329c07731f7/" TargetMode="External"/><Relationship Id="rId27" Type="http://schemas.openxmlformats.org/officeDocument/2006/relationships/hyperlink" Target="http://www.consultant.ru/document/cons_doc_LAW_349275/c967eb7a901005316559be99424c3a824dc426b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SOFP</dc:creator>
  <cp:keywords/>
  <dc:description/>
  <cp:lastModifiedBy>SOFP</cp:lastModifiedBy>
  <cp:revision>11</cp:revision>
  <dcterms:created xsi:type="dcterms:W3CDTF">2020-04-14T07:09:00Z</dcterms:created>
  <dcterms:modified xsi:type="dcterms:W3CDTF">2020-04-14T08:29:00Z</dcterms:modified>
</cp:coreProperties>
</file>