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2" w:rsidRPr="00F82B38" w:rsidRDefault="00016EE2" w:rsidP="00016EE2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 xml:space="preserve">НОМИНАЦИЯ: Открытие (проект) года в сфере индустрии красоты </w:t>
      </w:r>
    </w:p>
    <w:bookmarkEnd w:id="0"/>
    <w:p w:rsidR="00016EE2" w:rsidRPr="00F82B38" w:rsidRDefault="00016EE2" w:rsidP="00016EE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016EE2" w:rsidRPr="00F82B38" w:rsidRDefault="00016EE2" w:rsidP="00016EE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016EE2" w:rsidRPr="00F82B38" w:rsidRDefault="00016EE2" w:rsidP="00016EE2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</w:p>
    <w:p w:rsidR="00016EE2" w:rsidRPr="00F82B38" w:rsidRDefault="00016EE2" w:rsidP="00016EE2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Регалии не ранее 2022г. (сертификаты об обучении, участие в различных мероприятиях, благодарственные письма, кубки, вклад конкурсанта в развитие профессиональной сферы деятельности)</w:t>
      </w:r>
    </w:p>
    <w:p w:rsidR="00016EE2" w:rsidRPr="00F82B38" w:rsidRDefault="00016EE2" w:rsidP="00016EE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Упоминание в публикациях СМИ (пресса, новостные порталы, в том числе в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>, сайты)</w:t>
      </w:r>
    </w:p>
    <w:p w:rsidR="00016EE2" w:rsidRPr="00F82B38" w:rsidRDefault="00016EE2" w:rsidP="00016EE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Динамика продвижения (точка А и точка Б, </w:t>
      </w:r>
      <w:proofErr w:type="gramStart"/>
      <w:r w:rsidRPr="00F82B3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: увеличение количества подписчиков в соц. сетях, освоение новой ступени карьерной лестницы, увеличение количества клиентов и </w:t>
      </w: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F82B38">
        <w:rPr>
          <w:rFonts w:ascii="Times New Roman" w:hAnsi="Times New Roman" w:cs="Times New Roman"/>
          <w:sz w:val="24"/>
          <w:szCs w:val="24"/>
        </w:rPr>
        <w:t>)</w:t>
      </w:r>
    </w:p>
    <w:p w:rsidR="00016EE2" w:rsidRPr="00F82B38" w:rsidRDefault="00016EE2" w:rsidP="00016EE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Общественное признание конкурсанта по направлению его деятельности (почему люди выбирают именно вас).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sz w:val="14"/>
          <w:szCs w:val="16"/>
        </w:rPr>
      </w:pP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016EE2" w:rsidRPr="00F82B38" w:rsidRDefault="00016EE2" w:rsidP="00016E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Общее впечатление от ролика</w:t>
      </w:r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Актуальный профиль в социальных сетях.</w:t>
      </w:r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Регалии не ранее 2022г (сертификаты об обучении, участие в различных мероприятиях, благодарственные письма, кубки)</w:t>
      </w:r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Упоминание в публикациях СМИ (пресса, новостные порталы, в том числе в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>, сайты)</w:t>
      </w:r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Динамика продвижения (точка А и точка </w:t>
      </w:r>
      <w:proofErr w:type="gramStart"/>
      <w:r w:rsidRPr="00F82B38">
        <w:rPr>
          <w:rFonts w:ascii="Times New Roman" w:hAnsi="Times New Roman" w:cs="Times New Roman"/>
          <w:sz w:val="24"/>
          <w:szCs w:val="24"/>
        </w:rPr>
        <w:t>Б. Например</w:t>
      </w:r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: увеличение количества подписчиков в соц. сетях, освоение новой ступени карьерной лестницы, увеличение количества клиентов и </w:t>
      </w: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F82B38">
        <w:rPr>
          <w:rFonts w:ascii="Times New Roman" w:hAnsi="Times New Roman" w:cs="Times New Roman"/>
          <w:sz w:val="24"/>
          <w:szCs w:val="24"/>
        </w:rPr>
        <w:t>)</w:t>
      </w:r>
    </w:p>
    <w:p w:rsidR="00016EE2" w:rsidRPr="00F82B38" w:rsidRDefault="00016EE2" w:rsidP="00016EE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Общественное признание конкурсанта по направлению его деятельности (почему люди выбирают именно вас)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4"/>
          <w:szCs w:val="16"/>
        </w:rPr>
      </w:pP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sz w:val="28"/>
          <w:szCs w:val="28"/>
        </w:rPr>
      </w:pP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Итоговой оценкой видеоролика является сумма баллов по всем критериям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16"/>
          <w:szCs w:val="16"/>
        </w:rPr>
      </w:pP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016EE2" w:rsidRPr="00F82B38" w:rsidRDefault="00016EE2" w:rsidP="00016EE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lastRenderedPageBreak/>
        <w:t>В случае плагиата – баллы за общее впечатление (первый этап судейства) от видеоролика аннулируются.</w:t>
      </w:r>
    </w:p>
    <w:p w:rsidR="00E555DF" w:rsidRPr="00016EE2" w:rsidRDefault="00016EE2" w:rsidP="00016EE2"/>
    <w:sectPr w:rsidR="00E555DF" w:rsidRPr="0001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E1B"/>
    <w:multiLevelType w:val="hybridMultilevel"/>
    <w:tmpl w:val="31F6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2F5"/>
    <w:multiLevelType w:val="hybridMultilevel"/>
    <w:tmpl w:val="4D60AD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016EE2"/>
    <w:rsid w:val="001133A3"/>
    <w:rsid w:val="00295D86"/>
    <w:rsid w:val="003849CE"/>
    <w:rsid w:val="004B527A"/>
    <w:rsid w:val="005C3BC5"/>
    <w:rsid w:val="005E3DAE"/>
    <w:rsid w:val="0065204F"/>
    <w:rsid w:val="00781E44"/>
    <w:rsid w:val="00A47091"/>
    <w:rsid w:val="00A51030"/>
    <w:rsid w:val="00A63454"/>
    <w:rsid w:val="00B050B7"/>
    <w:rsid w:val="00BE268D"/>
    <w:rsid w:val="00D05FB3"/>
    <w:rsid w:val="00D261B6"/>
    <w:rsid w:val="00E1677B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2023-07-05T09:34:00Z</dcterms:created>
  <dcterms:modified xsi:type="dcterms:W3CDTF">2023-07-05T09:34:00Z</dcterms:modified>
</cp:coreProperties>
</file>