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75"/>
      </w:tblGrid>
      <w:tr w:rsidR="00A9449F" w:rsidRPr="009757FE" w:rsidTr="009757FE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9449F" w:rsidRPr="009757FE" w:rsidRDefault="00A9449F" w:rsidP="009E13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757FE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ООО «Ро</w:t>
            </w:r>
            <w:r w:rsidR="009E13A8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машка</w:t>
            </w:r>
            <w:r w:rsidRPr="009757FE">
              <w:rPr>
                <w:rStyle w:val="fill"/>
                <w:rFonts w:ascii="Calibri" w:hAnsi="Calibri"/>
                <w:i w:val="0"/>
                <w:color w:val="auto"/>
                <w:sz w:val="28"/>
                <w:szCs w:val="22"/>
              </w:rPr>
              <w:t>»</w:t>
            </w:r>
          </w:p>
        </w:tc>
      </w:tr>
      <w:tr w:rsidR="00A9449F" w:rsidRPr="009757FE" w:rsidTr="009757FE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9449F" w:rsidRPr="009757FE" w:rsidRDefault="00A9449F" w:rsidP="009757F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</w:p>
    <w:p w:rsidR="00A9449F" w:rsidRPr="009757FE" w:rsidRDefault="009E13A8" w:rsidP="00A9449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ПРИКАЗ № ___</w:t>
      </w:r>
    </w:p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</w:p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</w:p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  <w:r w:rsidRPr="009757FE">
        <w:rPr>
          <w:rFonts w:ascii="Calibri" w:hAnsi="Calibri"/>
          <w:sz w:val="22"/>
          <w:szCs w:val="22"/>
        </w:rPr>
        <w:t xml:space="preserve">г. </w:t>
      </w:r>
      <w:r w:rsidR="009E13A8">
        <w:rPr>
          <w:rFonts w:ascii="Calibri" w:hAnsi="Calibri"/>
          <w:sz w:val="22"/>
          <w:szCs w:val="22"/>
        </w:rPr>
        <w:t>Екатеринбург</w:t>
      </w:r>
      <w:r w:rsidR="009E13A8">
        <w:rPr>
          <w:rFonts w:ascii="Calibri" w:hAnsi="Calibri"/>
          <w:sz w:val="22"/>
          <w:szCs w:val="22"/>
        </w:rPr>
        <w:tab/>
      </w:r>
      <w:r w:rsidR="009E13A8">
        <w:rPr>
          <w:rFonts w:ascii="Calibri" w:hAnsi="Calibri"/>
          <w:sz w:val="22"/>
          <w:szCs w:val="22"/>
        </w:rPr>
        <w:tab/>
      </w:r>
      <w:r w:rsidR="009E13A8">
        <w:rPr>
          <w:rFonts w:ascii="Calibri" w:hAnsi="Calibri"/>
          <w:sz w:val="22"/>
          <w:szCs w:val="22"/>
        </w:rPr>
        <w:tab/>
      </w:r>
      <w:r w:rsidR="009E13A8">
        <w:rPr>
          <w:rFonts w:ascii="Calibri" w:hAnsi="Calibri"/>
          <w:sz w:val="22"/>
          <w:szCs w:val="22"/>
        </w:rPr>
        <w:tab/>
      </w:r>
      <w:r w:rsidR="009E13A8">
        <w:rPr>
          <w:rFonts w:ascii="Calibri" w:hAnsi="Calibri"/>
          <w:sz w:val="22"/>
          <w:szCs w:val="22"/>
        </w:rPr>
        <w:tab/>
      </w:r>
      <w:r w:rsidR="009E13A8">
        <w:rPr>
          <w:rFonts w:ascii="Calibri" w:hAnsi="Calibri"/>
          <w:sz w:val="22"/>
          <w:szCs w:val="22"/>
        </w:rPr>
        <w:tab/>
      </w:r>
      <w:r w:rsidR="009E13A8">
        <w:rPr>
          <w:rFonts w:ascii="Calibri" w:hAnsi="Calibri"/>
          <w:sz w:val="22"/>
          <w:szCs w:val="22"/>
        </w:rPr>
        <w:tab/>
      </w:r>
      <w:r w:rsidR="009E13A8">
        <w:rPr>
          <w:rFonts w:ascii="Calibri" w:hAnsi="Calibri"/>
          <w:sz w:val="22"/>
          <w:szCs w:val="22"/>
        </w:rPr>
        <w:tab/>
      </w:r>
      <w:r w:rsidR="009E13A8">
        <w:rPr>
          <w:rFonts w:ascii="Calibri" w:hAnsi="Calibri"/>
          <w:sz w:val="22"/>
          <w:szCs w:val="22"/>
        </w:rPr>
        <w:tab/>
      </w:r>
      <w:r w:rsidRPr="009757FE">
        <w:rPr>
          <w:rFonts w:ascii="Calibri" w:hAnsi="Calibri"/>
          <w:sz w:val="22"/>
          <w:szCs w:val="22"/>
        </w:rPr>
        <w:t>20.03.2020</w:t>
      </w:r>
    </w:p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</w:p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</w:p>
    <w:p w:rsidR="00A9449F" w:rsidRPr="009757FE" w:rsidRDefault="00A9449F" w:rsidP="009E13A8">
      <w:pPr>
        <w:jc w:val="both"/>
        <w:rPr>
          <w:rFonts w:ascii="Calibri" w:hAnsi="Calibri"/>
          <w:sz w:val="22"/>
          <w:szCs w:val="22"/>
        </w:rPr>
      </w:pPr>
      <w:r w:rsidRPr="009757FE">
        <w:rPr>
          <w:rFonts w:ascii="Calibri" w:hAnsi="Calibri"/>
          <w:sz w:val="22"/>
          <w:szCs w:val="22"/>
        </w:rPr>
        <w:t xml:space="preserve">В связи с введением на территории </w:t>
      </w:r>
      <w:r w:rsidR="009E13A8">
        <w:rPr>
          <w:rFonts w:ascii="Calibri" w:hAnsi="Calibri"/>
          <w:sz w:val="22"/>
          <w:szCs w:val="22"/>
        </w:rPr>
        <w:t>Свердловской области указом Губернатора Свердловской области от 18.03.2020 г. №100-УГ</w:t>
      </w:r>
      <w:r w:rsidRPr="009757FE">
        <w:rPr>
          <w:rFonts w:ascii="Calibri" w:hAnsi="Calibri"/>
          <w:sz w:val="22"/>
          <w:szCs w:val="22"/>
        </w:rPr>
        <w:t xml:space="preserve"> режима повышенной готовности вследствие угрозы распространения </w:t>
      </w:r>
      <w:proofErr w:type="spellStart"/>
      <w:r w:rsidRPr="009757FE">
        <w:rPr>
          <w:rFonts w:ascii="Calibri" w:hAnsi="Calibri"/>
          <w:sz w:val="22"/>
          <w:szCs w:val="22"/>
        </w:rPr>
        <w:t>коронавирусной</w:t>
      </w:r>
      <w:proofErr w:type="spellEnd"/>
      <w:r w:rsidRPr="009757FE">
        <w:rPr>
          <w:rFonts w:ascii="Calibri" w:hAnsi="Calibri"/>
          <w:sz w:val="22"/>
          <w:szCs w:val="22"/>
        </w:rPr>
        <w:t xml:space="preserve"> инфекции, и предписываемой данным указом необходимостью не допускать на рабочее место и (или) территорию организации работников из числа граждан, прибывающих на территорию Российской Федерации, а также работников, в отношении которых приняты постановления санитарных врачей об изоляции, и в свете постановления Главного государственного санитарного врача Российской Федерации от 18.03.2020 г. № 7 "Об обеспечении режима изоляции в целях предотвращения распространения COVID-2019"</w:t>
      </w:r>
    </w:p>
    <w:p w:rsidR="00AC69DB" w:rsidRPr="009757FE" w:rsidRDefault="00AC69DB" w:rsidP="00A9449F">
      <w:pPr>
        <w:rPr>
          <w:rFonts w:ascii="Calibri" w:hAnsi="Calibri"/>
          <w:sz w:val="22"/>
          <w:szCs w:val="22"/>
        </w:rPr>
      </w:pPr>
    </w:p>
    <w:p w:rsidR="00A9449F" w:rsidRPr="009757FE" w:rsidRDefault="00A9449F" w:rsidP="00AC69DB">
      <w:pPr>
        <w:jc w:val="center"/>
        <w:rPr>
          <w:rFonts w:ascii="Calibri" w:hAnsi="Calibri"/>
          <w:sz w:val="22"/>
          <w:szCs w:val="22"/>
        </w:rPr>
      </w:pPr>
      <w:r w:rsidRPr="009757FE">
        <w:rPr>
          <w:rFonts w:ascii="Calibri" w:hAnsi="Calibri"/>
          <w:sz w:val="22"/>
          <w:szCs w:val="22"/>
        </w:rPr>
        <w:t>ПРИКАЗЫВАЮ</w:t>
      </w:r>
    </w:p>
    <w:p w:rsidR="00AC69DB" w:rsidRPr="009757FE" w:rsidRDefault="00AC69DB" w:rsidP="00AC69DB">
      <w:pPr>
        <w:jc w:val="center"/>
        <w:rPr>
          <w:rFonts w:ascii="Calibri" w:hAnsi="Calibri"/>
          <w:sz w:val="22"/>
          <w:szCs w:val="22"/>
        </w:rPr>
      </w:pPr>
    </w:p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</w:p>
    <w:p w:rsidR="00A9449F" w:rsidRPr="009757FE" w:rsidRDefault="006B6EFE" w:rsidP="00AC69DB">
      <w:pPr>
        <w:numPr>
          <w:ilvl w:val="0"/>
          <w:numId w:val="2"/>
        </w:numPr>
        <w:ind w:left="709" w:hanging="284"/>
        <w:rPr>
          <w:rFonts w:ascii="Calibri" w:hAnsi="Calibri"/>
          <w:sz w:val="22"/>
          <w:szCs w:val="22"/>
        </w:rPr>
      </w:pPr>
      <w:r w:rsidRPr="009757FE">
        <w:rPr>
          <w:rFonts w:ascii="Calibri" w:hAnsi="Calibri"/>
          <w:sz w:val="22"/>
          <w:szCs w:val="22"/>
        </w:rPr>
        <w:t xml:space="preserve">В соответствии с ч.1 </w:t>
      </w:r>
      <w:r w:rsidR="00A9449F" w:rsidRPr="009757FE">
        <w:rPr>
          <w:rFonts w:ascii="Calibri" w:hAnsi="Calibri"/>
          <w:sz w:val="22"/>
          <w:szCs w:val="22"/>
        </w:rPr>
        <w:t xml:space="preserve"> ст. 76 ТК РФ, </w:t>
      </w:r>
      <w:r w:rsidRPr="009757FE">
        <w:rPr>
          <w:rFonts w:ascii="Calibri" w:hAnsi="Calibri"/>
          <w:sz w:val="22"/>
          <w:szCs w:val="22"/>
        </w:rPr>
        <w:t>не допускать</w:t>
      </w:r>
      <w:r w:rsidR="00A9449F" w:rsidRPr="009757FE">
        <w:rPr>
          <w:rFonts w:ascii="Calibri" w:hAnsi="Calibri"/>
          <w:sz w:val="22"/>
          <w:szCs w:val="22"/>
        </w:rPr>
        <w:t xml:space="preserve"> </w:t>
      </w:r>
      <w:r w:rsidRPr="009757FE">
        <w:rPr>
          <w:rFonts w:ascii="Calibri" w:hAnsi="Calibri"/>
          <w:sz w:val="22"/>
          <w:szCs w:val="22"/>
        </w:rPr>
        <w:t>до</w:t>
      </w:r>
      <w:r w:rsidR="00A9449F" w:rsidRPr="009757FE">
        <w:rPr>
          <w:rFonts w:ascii="Calibri" w:hAnsi="Calibri"/>
          <w:sz w:val="22"/>
          <w:szCs w:val="22"/>
        </w:rPr>
        <w:t xml:space="preserve"> работы </w:t>
      </w:r>
      <w:r w:rsidR="00AC69DB" w:rsidRPr="009757FE">
        <w:rPr>
          <w:rFonts w:ascii="Calibri" w:hAnsi="Calibri"/>
          <w:sz w:val="22"/>
          <w:szCs w:val="22"/>
        </w:rPr>
        <w:t>следующих работников:</w:t>
      </w:r>
    </w:p>
    <w:p w:rsidR="00AC69DB" w:rsidRPr="009757FE" w:rsidRDefault="00AC69DB" w:rsidP="00AC69DB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757FE">
        <w:rPr>
          <w:rFonts w:ascii="Calibri" w:hAnsi="Calibri"/>
          <w:sz w:val="22"/>
          <w:szCs w:val="22"/>
        </w:rPr>
        <w:t>ФИО, должность на срок до … 2020 г. включительно</w:t>
      </w:r>
      <w:r w:rsidR="006E20C3" w:rsidRPr="009757FE">
        <w:rPr>
          <w:rFonts w:ascii="Calibri" w:hAnsi="Calibri"/>
          <w:sz w:val="22"/>
          <w:szCs w:val="22"/>
        </w:rPr>
        <w:t>;</w:t>
      </w:r>
    </w:p>
    <w:p w:rsidR="00AC69DB" w:rsidRPr="009757FE" w:rsidRDefault="00AC69DB" w:rsidP="00AC69DB">
      <w:pPr>
        <w:numPr>
          <w:ilvl w:val="1"/>
          <w:numId w:val="2"/>
        </w:numPr>
        <w:rPr>
          <w:rFonts w:ascii="Calibri" w:hAnsi="Calibri"/>
          <w:sz w:val="22"/>
          <w:szCs w:val="22"/>
        </w:rPr>
      </w:pPr>
      <w:r w:rsidRPr="009757FE">
        <w:rPr>
          <w:rFonts w:ascii="Calibri" w:hAnsi="Calibri"/>
          <w:sz w:val="22"/>
          <w:szCs w:val="22"/>
        </w:rPr>
        <w:t>…</w:t>
      </w:r>
    </w:p>
    <w:p w:rsidR="00A9449F" w:rsidRPr="009757FE" w:rsidRDefault="00A9449F" w:rsidP="00AC69DB">
      <w:pPr>
        <w:numPr>
          <w:ilvl w:val="0"/>
          <w:numId w:val="2"/>
        </w:numPr>
        <w:ind w:left="709" w:hanging="284"/>
        <w:rPr>
          <w:rFonts w:ascii="Calibri" w:hAnsi="Calibri"/>
          <w:sz w:val="22"/>
          <w:szCs w:val="22"/>
        </w:rPr>
      </w:pPr>
      <w:r w:rsidRPr="009757FE">
        <w:rPr>
          <w:rFonts w:ascii="Calibri" w:hAnsi="Calibri"/>
          <w:sz w:val="22"/>
          <w:szCs w:val="22"/>
        </w:rPr>
        <w:t xml:space="preserve">Начальнику </w:t>
      </w:r>
      <w:r w:rsidR="00AC69DB" w:rsidRPr="009757FE">
        <w:rPr>
          <w:rFonts w:ascii="Calibri" w:hAnsi="Calibri"/>
          <w:sz w:val="22"/>
          <w:szCs w:val="22"/>
        </w:rPr>
        <w:t>отдела кадров</w:t>
      </w:r>
      <w:r w:rsidRPr="009757FE">
        <w:rPr>
          <w:rFonts w:ascii="Calibri" w:hAnsi="Calibri"/>
          <w:sz w:val="22"/>
          <w:szCs w:val="22"/>
        </w:rPr>
        <w:t xml:space="preserve"> </w:t>
      </w:r>
      <w:r w:rsidR="00AC69DB" w:rsidRPr="009757FE">
        <w:rPr>
          <w:rFonts w:ascii="Calibri" w:hAnsi="Calibri"/>
          <w:sz w:val="22"/>
          <w:szCs w:val="22"/>
        </w:rPr>
        <w:t>ознакомить указанных работников</w:t>
      </w:r>
      <w:r w:rsidRPr="009757FE">
        <w:rPr>
          <w:rFonts w:ascii="Calibri" w:hAnsi="Calibri"/>
          <w:sz w:val="22"/>
          <w:szCs w:val="22"/>
        </w:rPr>
        <w:t xml:space="preserve"> с </w:t>
      </w:r>
      <w:r w:rsidR="006E20C3" w:rsidRPr="009757FE">
        <w:rPr>
          <w:rFonts w:ascii="Calibri" w:hAnsi="Calibri"/>
          <w:sz w:val="22"/>
          <w:szCs w:val="22"/>
        </w:rPr>
        <w:t xml:space="preserve">настоящим </w:t>
      </w:r>
      <w:r w:rsidRPr="009757FE">
        <w:rPr>
          <w:rFonts w:ascii="Calibri" w:hAnsi="Calibri"/>
          <w:sz w:val="22"/>
          <w:szCs w:val="22"/>
        </w:rPr>
        <w:t xml:space="preserve">приказом </w:t>
      </w:r>
      <w:r w:rsidR="006E20C3" w:rsidRPr="009757FE">
        <w:rPr>
          <w:rFonts w:ascii="Calibri" w:hAnsi="Calibri"/>
          <w:sz w:val="22"/>
          <w:szCs w:val="22"/>
        </w:rPr>
        <w:t>путём направления скан-копии приказа на адреса корпоративной электронной почты работников</w:t>
      </w:r>
      <w:r w:rsidRPr="009757FE">
        <w:rPr>
          <w:rFonts w:ascii="Calibri" w:hAnsi="Calibri"/>
          <w:sz w:val="22"/>
          <w:szCs w:val="22"/>
        </w:rPr>
        <w:t>.</w:t>
      </w:r>
    </w:p>
    <w:p w:rsidR="00A9449F" w:rsidRPr="009757FE" w:rsidRDefault="006E20C3" w:rsidP="006B6EFE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757FE">
        <w:rPr>
          <w:rFonts w:ascii="Calibri" w:hAnsi="Calibri"/>
          <w:sz w:val="22"/>
          <w:szCs w:val="22"/>
        </w:rPr>
        <w:t>В соответствии с</w:t>
      </w:r>
      <w:r w:rsidR="00A9449F" w:rsidRPr="009757FE">
        <w:rPr>
          <w:rFonts w:ascii="Calibri" w:hAnsi="Calibri"/>
          <w:sz w:val="22"/>
          <w:szCs w:val="22"/>
        </w:rPr>
        <w:t>.</w:t>
      </w:r>
      <w:r w:rsidR="006B6EFE" w:rsidRPr="009757FE">
        <w:rPr>
          <w:rFonts w:ascii="Calibri" w:hAnsi="Calibri"/>
          <w:sz w:val="22"/>
          <w:szCs w:val="22"/>
        </w:rPr>
        <w:t xml:space="preserve"> ч. 3 ст. 76 ТК РФ </w:t>
      </w:r>
      <w:r w:rsidR="006B6EFE">
        <w:rPr>
          <w:rFonts w:ascii="Calibri" w:hAnsi="Calibri"/>
          <w:sz w:val="22"/>
          <w:szCs w:val="22"/>
        </w:rPr>
        <w:t>в</w:t>
      </w:r>
      <w:r w:rsidR="006B6EFE" w:rsidRPr="006B6EFE">
        <w:rPr>
          <w:rFonts w:ascii="Calibri" w:hAnsi="Calibri"/>
          <w:sz w:val="22"/>
          <w:szCs w:val="22"/>
        </w:rPr>
        <w:t xml:space="preserve"> период отстранения от работы (недопущения к работе) заработн</w:t>
      </w:r>
      <w:r w:rsidR="006B6EFE">
        <w:rPr>
          <w:rFonts w:ascii="Calibri" w:hAnsi="Calibri"/>
          <w:sz w:val="22"/>
          <w:szCs w:val="22"/>
        </w:rPr>
        <w:t>ую плату</w:t>
      </w:r>
      <w:r w:rsidR="006B6EFE" w:rsidRPr="006B6EFE">
        <w:rPr>
          <w:rFonts w:ascii="Calibri" w:hAnsi="Calibri"/>
          <w:sz w:val="22"/>
          <w:szCs w:val="22"/>
        </w:rPr>
        <w:t xml:space="preserve"> работник</w:t>
      </w:r>
      <w:r w:rsidR="006B6EFE">
        <w:rPr>
          <w:rFonts w:ascii="Calibri" w:hAnsi="Calibri"/>
          <w:sz w:val="22"/>
          <w:szCs w:val="22"/>
        </w:rPr>
        <w:t>ам</w:t>
      </w:r>
      <w:r w:rsidR="006B6EFE" w:rsidRPr="006B6EFE">
        <w:rPr>
          <w:rFonts w:ascii="Calibri" w:hAnsi="Calibri"/>
          <w:sz w:val="22"/>
          <w:szCs w:val="22"/>
        </w:rPr>
        <w:t xml:space="preserve"> не начисля</w:t>
      </w:r>
      <w:r w:rsidR="006B6EFE">
        <w:rPr>
          <w:rFonts w:ascii="Calibri" w:hAnsi="Calibri"/>
          <w:sz w:val="22"/>
          <w:szCs w:val="22"/>
        </w:rPr>
        <w:t>ть.</w:t>
      </w:r>
    </w:p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</w:p>
    <w:p w:rsidR="00A9449F" w:rsidRPr="009757FE" w:rsidRDefault="00A9449F" w:rsidP="00A9449F">
      <w:pPr>
        <w:rPr>
          <w:rFonts w:ascii="Calibri" w:hAnsi="Calibri"/>
          <w:sz w:val="22"/>
          <w:szCs w:val="22"/>
        </w:rPr>
      </w:pPr>
    </w:p>
    <w:p w:rsidR="0086361D" w:rsidRPr="009757FE" w:rsidRDefault="0086361D" w:rsidP="009553DE">
      <w:pPr>
        <w:rPr>
          <w:rFonts w:ascii="Calibri" w:hAnsi="Calibri"/>
          <w:sz w:val="22"/>
          <w:szCs w:val="22"/>
        </w:rPr>
      </w:pPr>
    </w:p>
    <w:p w:rsidR="007905FB" w:rsidRPr="009757FE" w:rsidRDefault="007905FB" w:rsidP="007905FB">
      <w:pPr>
        <w:rPr>
          <w:rFonts w:ascii="Calibri" w:hAnsi="Calibri"/>
          <w:sz w:val="22"/>
          <w:szCs w:val="22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2"/>
        <w:gridCol w:w="126"/>
        <w:gridCol w:w="2558"/>
        <w:gridCol w:w="126"/>
        <w:gridCol w:w="2013"/>
      </w:tblGrid>
      <w:tr w:rsidR="00AC69DB" w:rsidRPr="009553DE" w:rsidTr="009757FE">
        <w:tc>
          <w:tcPr>
            <w:tcW w:w="2743" w:type="pct"/>
            <w:hideMark/>
          </w:tcPr>
          <w:p w:rsidR="00AC69DB" w:rsidRPr="009553DE" w:rsidRDefault="00AC69DB" w:rsidP="009757FE">
            <w:pPr>
              <w:rPr>
                <w:rFonts w:ascii="Calibri" w:hAnsi="Calibri"/>
                <w:sz w:val="22"/>
                <w:szCs w:val="22"/>
              </w:rPr>
            </w:pPr>
            <w:r w:rsidRPr="009553DE">
              <w:rPr>
                <w:rStyle w:val="fill"/>
                <w:rFonts w:ascii="Calibri" w:hAnsi="Calibri"/>
                <w:b w:val="0"/>
                <w:i w:val="0"/>
                <w:color w:val="auto"/>
                <w:sz w:val="22"/>
                <w:szCs w:val="22"/>
              </w:rPr>
              <w:t>Генеральный директор</w:t>
            </w:r>
          </w:p>
        </w:tc>
        <w:tc>
          <w:tcPr>
            <w:tcW w:w="199" w:type="pct"/>
            <w:hideMark/>
          </w:tcPr>
          <w:p w:rsidR="00AC69DB" w:rsidRPr="009553DE" w:rsidRDefault="00AC69DB" w:rsidP="009757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" w:type="pct"/>
            <w:tcBorders>
              <w:bottom w:val="single" w:sz="8" w:space="0" w:color="000000"/>
            </w:tcBorders>
            <w:hideMark/>
          </w:tcPr>
          <w:p w:rsidR="00AC69DB" w:rsidRPr="009553DE" w:rsidRDefault="00AC69DB" w:rsidP="009757F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9553DE">
              <w:rPr>
                <w:rFonts w:ascii="Calibri" w:hAnsi="Calibri"/>
                <w:sz w:val="22"/>
                <w:szCs w:val="22"/>
              </w:rPr>
              <w:t> </w:t>
            </w:r>
            <w:r w:rsidRPr="009553DE">
              <w:rPr>
                <w:rFonts w:ascii="Calibri" w:hAnsi="Calibri"/>
                <w:sz w:val="22"/>
                <w:szCs w:val="22"/>
                <w:lang w:val="en-US"/>
              </w:rPr>
              <w:t>                                                </w:t>
            </w:r>
          </w:p>
        </w:tc>
        <w:tc>
          <w:tcPr>
            <w:tcW w:w="199" w:type="pct"/>
            <w:hideMark/>
          </w:tcPr>
          <w:p w:rsidR="00AC69DB" w:rsidRPr="009553DE" w:rsidRDefault="00AC69DB" w:rsidP="009757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2" w:type="pct"/>
            <w:hideMark/>
          </w:tcPr>
          <w:p w:rsidR="00AC69DB" w:rsidRPr="009553DE" w:rsidRDefault="009E13A8" w:rsidP="009757F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Иванов </w:t>
            </w:r>
            <w:r w:rsidR="00AC69DB" w:rsidRPr="009553DE">
              <w:rPr>
                <w:rFonts w:ascii="Calibri" w:hAnsi="Calibri"/>
                <w:sz w:val="22"/>
                <w:szCs w:val="22"/>
              </w:rPr>
              <w:t>О.И.</w:t>
            </w:r>
          </w:p>
        </w:tc>
      </w:tr>
    </w:tbl>
    <w:p w:rsidR="007905FB" w:rsidRPr="009757FE" w:rsidRDefault="007905FB" w:rsidP="007905FB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7905FB" w:rsidRPr="009757FE" w:rsidSect="00905134">
      <w:headerReference w:type="default" r:id="rId7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FE" w:rsidRDefault="009757FE">
      <w:r>
        <w:separator/>
      </w:r>
    </w:p>
  </w:endnote>
  <w:endnote w:type="continuationSeparator" w:id="0">
    <w:p w:rsidR="009757FE" w:rsidRDefault="0097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FE" w:rsidRDefault="009757FE">
      <w:r>
        <w:separator/>
      </w:r>
    </w:p>
  </w:footnote>
  <w:footnote w:type="continuationSeparator" w:id="0">
    <w:p w:rsidR="009757FE" w:rsidRDefault="00975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7C" w:rsidRDefault="004F207C" w:rsidP="00DB0233">
    <w:pPr>
      <w:pStyle w:val="a3"/>
      <w:spacing w:after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76B17"/>
    <w:multiLevelType w:val="hybridMultilevel"/>
    <w:tmpl w:val="54BC3A08"/>
    <w:lvl w:ilvl="0" w:tplc="A9580F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4A143291"/>
    <w:multiLevelType w:val="hybridMultilevel"/>
    <w:tmpl w:val="ACA4A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237"/>
    <w:rsid w:val="0004388D"/>
    <w:rsid w:val="00052ECD"/>
    <w:rsid w:val="000C2E16"/>
    <w:rsid w:val="002E1B0A"/>
    <w:rsid w:val="002F1119"/>
    <w:rsid w:val="00350CF3"/>
    <w:rsid w:val="00397C46"/>
    <w:rsid w:val="00416F2C"/>
    <w:rsid w:val="004932E8"/>
    <w:rsid w:val="004F207C"/>
    <w:rsid w:val="004F384D"/>
    <w:rsid w:val="00505CDD"/>
    <w:rsid w:val="00532BA0"/>
    <w:rsid w:val="00584A61"/>
    <w:rsid w:val="005C290F"/>
    <w:rsid w:val="00650A77"/>
    <w:rsid w:val="006B6EFE"/>
    <w:rsid w:val="006E20C3"/>
    <w:rsid w:val="006F5288"/>
    <w:rsid w:val="007672B2"/>
    <w:rsid w:val="007905FB"/>
    <w:rsid w:val="0086361D"/>
    <w:rsid w:val="00905134"/>
    <w:rsid w:val="009312B7"/>
    <w:rsid w:val="009553DE"/>
    <w:rsid w:val="009757FE"/>
    <w:rsid w:val="00984D82"/>
    <w:rsid w:val="009E13A8"/>
    <w:rsid w:val="00A67039"/>
    <w:rsid w:val="00A9449F"/>
    <w:rsid w:val="00A94F4E"/>
    <w:rsid w:val="00AC69DB"/>
    <w:rsid w:val="00B3438C"/>
    <w:rsid w:val="00B61403"/>
    <w:rsid w:val="00BC3B5B"/>
    <w:rsid w:val="00BD5674"/>
    <w:rsid w:val="00C819AA"/>
    <w:rsid w:val="00CB4F9B"/>
    <w:rsid w:val="00D04B22"/>
    <w:rsid w:val="00DB0233"/>
    <w:rsid w:val="00DE4237"/>
    <w:rsid w:val="00E0038C"/>
    <w:rsid w:val="00E5172A"/>
    <w:rsid w:val="00EC15DE"/>
    <w:rsid w:val="00EF0BC5"/>
    <w:rsid w:val="00F3402E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B99C457-9EA9-4E13-9E69-955C3F8D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9F"/>
    <w:rPr>
      <w:sz w:val="24"/>
      <w:szCs w:val="24"/>
    </w:rPr>
  </w:style>
  <w:style w:type="paragraph" w:styleId="1">
    <w:name w:val="heading 1"/>
    <w:basedOn w:val="a"/>
    <w:next w:val="a"/>
    <w:qFormat/>
    <w:rsid w:val="009312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312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E423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E4237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DE42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semiHidden/>
    <w:rsid w:val="009312B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F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B0233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9553DE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9553DE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914A4672.dotm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сообщения о введении режима неполного рабочего времени в службу занятости</vt:lpstr>
    </vt:vector>
  </TitlesOfParts>
  <Company>SPecialiST RePack</Company>
  <LinksUpToDate>false</LinksUpToDate>
  <CharactersWithSpaces>1285</CharactersWithSpaces>
  <SharedDoc>false</SharedDoc>
  <HLinks>
    <vt:vector size="12" baseType="variant"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https://kadrodel.ru/</vt:lpwstr>
      </vt:variant>
      <vt:variant>
        <vt:lpwstr/>
      </vt:variant>
      <vt:variant>
        <vt:i4>4653149</vt:i4>
      </vt:variant>
      <vt:variant>
        <vt:i4>0</vt:i4>
      </vt:variant>
      <vt:variant>
        <vt:i4>0</vt:i4>
      </vt:variant>
      <vt:variant>
        <vt:i4>5</vt:i4>
      </vt:variant>
      <vt:variant>
        <vt:lpwstr>https://kadrodel.ru/kadrovikam/trudovie-otnosheniia/karantin-na-rabote-kak-obespechit-samoizolyaciju-rabotnikov-pri-koronaviruse/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сообщения о введении режима неполного рабочего времени в службу занятости</dc:title>
  <dc:subject/>
  <dc:creator>kazakova</dc:creator>
  <cp:keywords/>
  <cp:lastModifiedBy>Ельцова Анна Юрьевна</cp:lastModifiedBy>
  <cp:revision>2</cp:revision>
  <cp:lastPrinted>2020-03-21T07:57:00Z</cp:lastPrinted>
  <dcterms:created xsi:type="dcterms:W3CDTF">2020-04-01T06:18:00Z</dcterms:created>
  <dcterms:modified xsi:type="dcterms:W3CDTF">2020-04-01T06:18:00Z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1061245800</vt:i4>
  </property>
  <property fmtid="{D5CDD505-2E9C-101B-9397-08002B2CF9AE}" pid="3" name="_NewReviewCycle">
    <vt:lpwstr/>
  </property>
  <property fmtid="{D5CDD505-2E9C-101B-9397-08002B2CF9AE}" pid="4" name="_EmailSubject">
    <vt:lpwstr>Шаблоны документов 2</vt:lpwstr>
  </property>
  <property fmtid="{D5CDD505-2E9C-101B-9397-08002B2CF9AE}" pid="5" name="_AuthorEmail">
    <vt:lpwstr>ae@sofp.ru</vt:lpwstr>
  </property>
  <property fmtid="{D5CDD505-2E9C-101B-9397-08002B2CF9AE}" pid="6" name="_AuthorEmailDisplayName">
    <vt:lpwstr>Ельцова Анна Юрьевна</vt:lpwstr>
  </property>
</Properties>
</file>